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198AA" w14:textId="77777777" w:rsidR="006A3207" w:rsidRPr="001D4133" w:rsidRDefault="006A3207" w:rsidP="006A3207">
      <w:pPr>
        <w:jc w:val="center"/>
        <w:rPr>
          <w:b/>
          <w:sz w:val="32"/>
          <w:szCs w:val="32"/>
        </w:rPr>
      </w:pPr>
      <w:r w:rsidRPr="001D4133">
        <w:rPr>
          <w:rFonts w:hint="eastAsia"/>
          <w:b/>
          <w:sz w:val="32"/>
          <w:szCs w:val="32"/>
        </w:rPr>
        <w:t>积分落户</w:t>
      </w:r>
      <w:r w:rsidRPr="001D4133">
        <w:rPr>
          <w:b/>
          <w:sz w:val="32"/>
          <w:szCs w:val="32"/>
        </w:rPr>
        <w:t>问答</w:t>
      </w:r>
    </w:p>
    <w:p w14:paraId="64FA04DA" w14:textId="77777777" w:rsidR="00504C89" w:rsidRPr="001D4133" w:rsidRDefault="00751CC4" w:rsidP="00504C89">
      <w:pPr>
        <w:pStyle w:val="a5"/>
        <w:numPr>
          <w:ilvl w:val="0"/>
          <w:numId w:val="1"/>
        </w:numPr>
        <w:ind w:left="0" w:firstLineChars="0"/>
        <w:jc w:val="left"/>
        <w:rPr>
          <w:rFonts w:asciiTheme="minorEastAsia" w:hAnsiTheme="minorEastAsia"/>
          <w:sz w:val="32"/>
          <w:szCs w:val="32"/>
        </w:rPr>
      </w:pPr>
      <w:r w:rsidRPr="001D4133">
        <w:rPr>
          <w:rFonts w:asciiTheme="minorEastAsia" w:hAnsiTheme="minorEastAsia"/>
          <w:sz w:val="32"/>
          <w:szCs w:val="32"/>
        </w:rPr>
        <w:t>申请北京</w:t>
      </w:r>
      <w:r w:rsidRPr="001D4133">
        <w:rPr>
          <w:rFonts w:asciiTheme="minorEastAsia" w:hAnsiTheme="minorEastAsia" w:hint="eastAsia"/>
          <w:sz w:val="32"/>
          <w:szCs w:val="32"/>
        </w:rPr>
        <w:t>市</w:t>
      </w:r>
      <w:r w:rsidRPr="001D4133">
        <w:rPr>
          <w:rFonts w:asciiTheme="minorEastAsia" w:hAnsiTheme="minorEastAsia"/>
          <w:sz w:val="32"/>
          <w:szCs w:val="32"/>
        </w:rPr>
        <w:t>积分落户的</w:t>
      </w:r>
      <w:r w:rsidRPr="001D4133">
        <w:rPr>
          <w:rFonts w:asciiTheme="minorEastAsia" w:hAnsiTheme="minorEastAsia" w:hint="eastAsia"/>
          <w:sz w:val="32"/>
          <w:szCs w:val="32"/>
        </w:rPr>
        <w:t>条件</w:t>
      </w:r>
      <w:r w:rsidRPr="001D4133">
        <w:rPr>
          <w:rFonts w:asciiTheme="minorEastAsia" w:hAnsiTheme="minorEastAsia"/>
          <w:sz w:val="32"/>
          <w:szCs w:val="32"/>
        </w:rPr>
        <w:t>有哪些？</w:t>
      </w:r>
    </w:p>
    <w:p w14:paraId="3CFA6031" w14:textId="560FA2A1" w:rsidR="00751CC4" w:rsidRPr="001D4133" w:rsidRDefault="00751CC4" w:rsidP="00504C89">
      <w:pPr>
        <w:pStyle w:val="a5"/>
        <w:ind w:firstLineChars="0" w:firstLine="0"/>
        <w:jc w:val="left"/>
        <w:rPr>
          <w:rFonts w:asciiTheme="minorEastAsia" w:hAnsiTheme="minorEastAsia"/>
          <w:sz w:val="32"/>
          <w:szCs w:val="32"/>
        </w:rPr>
      </w:pPr>
      <w:r w:rsidRPr="001D4133">
        <w:rPr>
          <w:rFonts w:asciiTheme="minorEastAsia" w:hAnsiTheme="minorEastAsia"/>
          <w:sz w:val="32"/>
          <w:szCs w:val="32"/>
        </w:rPr>
        <w:t>（1）持有本市居住证</w:t>
      </w:r>
    </w:p>
    <w:p w14:paraId="77307F6A" w14:textId="09A167E8" w:rsidR="00751CC4" w:rsidRPr="001D4133" w:rsidRDefault="00874495" w:rsidP="003620C7">
      <w:pPr>
        <w:pStyle w:val="a6"/>
        <w:ind w:firstLine="418"/>
        <w:jc w:val="both"/>
        <w:rPr>
          <w:rFonts w:asciiTheme="minorEastAsia" w:eastAsiaTheme="minorEastAsia" w:hAnsiTheme="minorEastAsia" w:cstheme="minorBidi"/>
          <w:kern w:val="2"/>
          <w:sz w:val="32"/>
          <w:szCs w:val="32"/>
          <w:lang w:val="en-US" w:bidi="ar-SA"/>
        </w:rPr>
      </w:pPr>
      <w:r w:rsidRPr="001D4133">
        <w:rPr>
          <w:rFonts w:asciiTheme="minorEastAsia" w:eastAsiaTheme="minorEastAsia" w:hAnsiTheme="minorEastAsia" w:cstheme="minorBidi"/>
          <w:kern w:val="2"/>
          <w:sz w:val="32"/>
          <w:szCs w:val="32"/>
          <w:lang w:val="en-US" w:bidi="ar-SA"/>
        </w:rPr>
        <w:t xml:space="preserve"> </w:t>
      </w:r>
      <w:r w:rsidR="00751CC4" w:rsidRPr="001D4133">
        <w:rPr>
          <w:rFonts w:asciiTheme="minorEastAsia" w:eastAsiaTheme="minorEastAsia" w:hAnsiTheme="minorEastAsia" w:cstheme="minorBidi"/>
          <w:kern w:val="2"/>
          <w:sz w:val="32"/>
          <w:szCs w:val="32"/>
          <w:lang w:val="en-US" w:bidi="ar-SA"/>
        </w:rPr>
        <w:t>应为北京市公安局核发的)北京市居住证, 在积分落户申报工作启动的上一年度 12 月 31 日</w:t>
      </w:r>
      <w:r w:rsidR="00751CC4" w:rsidRPr="001D4133">
        <w:rPr>
          <w:rFonts w:asciiTheme="minorEastAsia" w:eastAsiaTheme="minorEastAsia" w:hAnsiTheme="minorEastAsia"/>
          <w:sz w:val="32"/>
          <w:szCs w:val="32"/>
        </w:rPr>
        <w:t>前申领</w:t>
      </w:r>
      <w:r w:rsidR="00246927" w:rsidRPr="001D4133">
        <w:rPr>
          <w:rFonts w:asciiTheme="minorEastAsia" w:eastAsiaTheme="minorEastAsia" w:hAnsiTheme="minorEastAsia" w:hint="eastAsia"/>
          <w:sz w:val="32"/>
          <w:szCs w:val="32"/>
        </w:rPr>
        <w:t>。</w:t>
      </w:r>
    </w:p>
    <w:p w14:paraId="1A9508A3" w14:textId="30DEE15E" w:rsidR="00751CC4" w:rsidRPr="001D4133" w:rsidRDefault="00751CC4" w:rsidP="003620C7">
      <w:pPr>
        <w:pStyle w:val="4"/>
        <w:ind w:left="0"/>
        <w:jc w:val="both"/>
        <w:rPr>
          <w:rFonts w:asciiTheme="minorEastAsia" w:eastAsiaTheme="minorEastAsia" w:hAnsiTheme="minorEastAsia" w:cstheme="minorBidi"/>
          <w:kern w:val="2"/>
          <w:sz w:val="32"/>
          <w:szCs w:val="32"/>
          <w:lang w:val="en-US" w:bidi="ar-SA"/>
        </w:rPr>
      </w:pPr>
      <w:r w:rsidRPr="001D4133">
        <w:rPr>
          <w:rFonts w:asciiTheme="minorEastAsia" w:eastAsiaTheme="minorEastAsia" w:hAnsiTheme="minorEastAsia" w:cstheme="minorBidi"/>
          <w:kern w:val="2"/>
          <w:sz w:val="32"/>
          <w:szCs w:val="32"/>
          <w:lang w:val="en-US" w:bidi="ar-SA"/>
        </w:rPr>
        <w:t>（2）不超过法定退休年龄</w:t>
      </w:r>
    </w:p>
    <w:p w14:paraId="61BB93D8" w14:textId="3353D0C1" w:rsidR="00751CC4" w:rsidRPr="001D4133" w:rsidRDefault="00874495" w:rsidP="00CB39B8">
      <w:pPr>
        <w:pStyle w:val="a6"/>
        <w:ind w:firstLine="426"/>
        <w:jc w:val="both"/>
        <w:rPr>
          <w:rFonts w:asciiTheme="minorEastAsia" w:eastAsiaTheme="minorEastAsia" w:hAnsiTheme="minorEastAsia" w:cstheme="minorBidi"/>
          <w:kern w:val="2"/>
          <w:sz w:val="32"/>
          <w:szCs w:val="32"/>
          <w:lang w:val="en-US" w:bidi="ar-SA"/>
        </w:rPr>
      </w:pPr>
      <w:r w:rsidRPr="001D4133">
        <w:rPr>
          <w:rFonts w:asciiTheme="minorEastAsia" w:eastAsiaTheme="minorEastAsia" w:hAnsiTheme="minorEastAsia" w:cstheme="minorBidi"/>
          <w:kern w:val="2"/>
          <w:sz w:val="32"/>
          <w:szCs w:val="32"/>
          <w:lang w:val="en-US" w:bidi="ar-SA"/>
        </w:rPr>
        <w:t xml:space="preserve"> </w:t>
      </w:r>
      <w:r w:rsidR="00751CC4" w:rsidRPr="001D4133">
        <w:rPr>
          <w:rFonts w:asciiTheme="minorEastAsia" w:eastAsiaTheme="minorEastAsia" w:hAnsiTheme="minorEastAsia" w:cstheme="minorBidi"/>
          <w:kern w:val="2"/>
          <w:sz w:val="32"/>
          <w:szCs w:val="32"/>
          <w:lang w:val="en-US" w:bidi="ar-SA"/>
        </w:rPr>
        <w:t xml:space="preserve">截至积分落户申报工作启动的上一年度 12 月 31 日,一般应为男 60 </w:t>
      </w:r>
      <w:proofErr w:type="gramStart"/>
      <w:r w:rsidR="00751CC4" w:rsidRPr="001D4133">
        <w:rPr>
          <w:rFonts w:asciiTheme="minorEastAsia" w:eastAsiaTheme="minorEastAsia" w:hAnsiTheme="minorEastAsia" w:cstheme="minorBidi"/>
          <w:kern w:val="2"/>
          <w:sz w:val="32"/>
          <w:szCs w:val="32"/>
          <w:lang w:val="en-US" w:bidi="ar-SA"/>
        </w:rPr>
        <w:t>周岁(</w:t>
      </w:r>
      <w:proofErr w:type="gramEnd"/>
      <w:r w:rsidR="00751CC4" w:rsidRPr="001D4133">
        <w:rPr>
          <w:rFonts w:asciiTheme="minorEastAsia" w:eastAsiaTheme="minorEastAsia" w:hAnsiTheme="minorEastAsia" w:cstheme="minorBidi"/>
          <w:kern w:val="2"/>
          <w:sz w:val="32"/>
          <w:szCs w:val="32"/>
          <w:lang w:val="en-US" w:bidi="ar-SA"/>
        </w:rPr>
        <w:t xml:space="preserve">不含) 以下, 女工人 50 </w:t>
      </w:r>
      <w:proofErr w:type="gramStart"/>
      <w:r w:rsidR="00751CC4" w:rsidRPr="001D4133">
        <w:rPr>
          <w:rFonts w:asciiTheme="minorEastAsia" w:eastAsiaTheme="minorEastAsia" w:hAnsiTheme="minorEastAsia" w:cstheme="minorBidi"/>
          <w:kern w:val="2"/>
          <w:sz w:val="32"/>
          <w:szCs w:val="32"/>
          <w:lang w:val="en-US" w:bidi="ar-SA"/>
        </w:rPr>
        <w:t>周岁(</w:t>
      </w:r>
      <w:proofErr w:type="gramEnd"/>
      <w:r w:rsidR="00751CC4" w:rsidRPr="001D4133">
        <w:rPr>
          <w:rFonts w:asciiTheme="minorEastAsia" w:eastAsiaTheme="minorEastAsia" w:hAnsiTheme="minorEastAsia" w:cstheme="minorBidi"/>
          <w:kern w:val="2"/>
          <w:sz w:val="32"/>
          <w:szCs w:val="32"/>
          <w:lang w:val="en-US" w:bidi="ar-SA"/>
        </w:rPr>
        <w:t xml:space="preserve"> 不含) 以下, 女干部(管理岗人员)55 </w:t>
      </w:r>
      <w:proofErr w:type="gramStart"/>
      <w:r w:rsidR="00751CC4" w:rsidRPr="001D4133">
        <w:rPr>
          <w:rFonts w:asciiTheme="minorEastAsia" w:eastAsiaTheme="minorEastAsia" w:hAnsiTheme="minorEastAsia" w:cstheme="minorBidi"/>
          <w:kern w:val="2"/>
          <w:sz w:val="32"/>
          <w:szCs w:val="32"/>
          <w:lang w:val="en-US" w:bidi="ar-SA"/>
        </w:rPr>
        <w:t>周岁(</w:t>
      </w:r>
      <w:proofErr w:type="gramEnd"/>
      <w:r w:rsidR="00751CC4" w:rsidRPr="001D4133">
        <w:rPr>
          <w:rFonts w:asciiTheme="minorEastAsia" w:eastAsiaTheme="minorEastAsia" w:hAnsiTheme="minorEastAsia" w:cstheme="minorBidi"/>
          <w:kern w:val="2"/>
          <w:sz w:val="32"/>
          <w:szCs w:val="32"/>
          <w:lang w:val="en-US" w:bidi="ar-SA"/>
        </w:rPr>
        <w:t>不含)以下,且用人单位正常连续为其缴纳社会保险费</w:t>
      </w:r>
      <w:r w:rsidR="00751CC4" w:rsidRPr="001D4133">
        <w:rPr>
          <w:rFonts w:asciiTheme="minorEastAsia" w:eastAsiaTheme="minorEastAsia" w:hAnsiTheme="minorEastAsia" w:cstheme="minorBidi" w:hint="eastAsia"/>
          <w:kern w:val="2"/>
          <w:sz w:val="32"/>
          <w:szCs w:val="32"/>
          <w:lang w:val="en-US" w:bidi="ar-SA"/>
        </w:rPr>
        <w:t>。</w:t>
      </w:r>
      <w:r w:rsidR="00751CC4" w:rsidRPr="001D4133">
        <w:rPr>
          <w:rFonts w:asciiTheme="minorEastAsia" w:eastAsiaTheme="minorEastAsia" w:hAnsiTheme="minorEastAsia" w:cstheme="minorBidi"/>
          <w:kern w:val="2"/>
          <w:sz w:val="32"/>
          <w:szCs w:val="32"/>
          <w:lang w:val="en-US" w:bidi="ar-SA"/>
        </w:rPr>
        <w:t>如遇国家退休政策调整,按新政策执行</w:t>
      </w:r>
      <w:r w:rsidR="00751CC4" w:rsidRPr="001D4133">
        <w:rPr>
          <w:rFonts w:asciiTheme="minorEastAsia" w:eastAsiaTheme="minorEastAsia" w:hAnsiTheme="minorEastAsia" w:cstheme="minorBidi" w:hint="eastAsia"/>
          <w:kern w:val="2"/>
          <w:sz w:val="32"/>
          <w:szCs w:val="32"/>
          <w:lang w:val="en-US" w:bidi="ar-SA"/>
        </w:rPr>
        <w:t>。</w:t>
      </w:r>
      <w:bookmarkStart w:id="0" w:name="_GoBack"/>
      <w:bookmarkEnd w:id="0"/>
    </w:p>
    <w:p w14:paraId="7423A214" w14:textId="717895AF" w:rsidR="00751CC4" w:rsidRPr="001D4133" w:rsidRDefault="00751CC4" w:rsidP="003620C7">
      <w:pPr>
        <w:pStyle w:val="4"/>
        <w:ind w:left="0"/>
        <w:jc w:val="both"/>
        <w:rPr>
          <w:rFonts w:asciiTheme="minorEastAsia" w:eastAsiaTheme="minorEastAsia" w:hAnsiTheme="minorEastAsia" w:cstheme="minorBidi"/>
          <w:kern w:val="2"/>
          <w:sz w:val="32"/>
          <w:szCs w:val="32"/>
          <w:lang w:val="en-US" w:bidi="ar-SA"/>
        </w:rPr>
      </w:pPr>
      <w:r w:rsidRPr="001D4133">
        <w:rPr>
          <w:rFonts w:asciiTheme="minorEastAsia" w:eastAsiaTheme="minorEastAsia" w:hAnsiTheme="minorEastAsia" w:cstheme="minorBidi"/>
          <w:kern w:val="2"/>
          <w:sz w:val="32"/>
          <w:szCs w:val="32"/>
          <w:lang w:val="en-US" w:bidi="ar-SA"/>
        </w:rPr>
        <w:t>（3）在京连续缴纳社会保险7年及以上</w:t>
      </w:r>
    </w:p>
    <w:p w14:paraId="46AF8E2A" w14:textId="17D729A9" w:rsidR="00751CC4" w:rsidRPr="001D4133" w:rsidRDefault="00874495" w:rsidP="003620C7">
      <w:pPr>
        <w:pStyle w:val="a6"/>
        <w:ind w:firstLine="427"/>
        <w:jc w:val="both"/>
        <w:rPr>
          <w:rFonts w:asciiTheme="minorEastAsia" w:eastAsiaTheme="minorEastAsia" w:hAnsiTheme="minorEastAsia" w:cstheme="minorBidi"/>
          <w:kern w:val="2"/>
          <w:sz w:val="32"/>
          <w:szCs w:val="32"/>
          <w:lang w:val="en-US" w:bidi="ar-SA"/>
        </w:rPr>
      </w:pPr>
      <w:r w:rsidRPr="001D4133">
        <w:rPr>
          <w:rFonts w:asciiTheme="minorEastAsia" w:eastAsiaTheme="minorEastAsia" w:hAnsiTheme="minorEastAsia" w:cstheme="minorBidi"/>
          <w:kern w:val="2"/>
          <w:sz w:val="32"/>
          <w:szCs w:val="32"/>
          <w:lang w:val="en-US" w:bidi="ar-SA"/>
        </w:rPr>
        <w:t xml:space="preserve"> </w:t>
      </w:r>
      <w:r w:rsidR="00751CC4" w:rsidRPr="001D4133">
        <w:rPr>
          <w:rFonts w:asciiTheme="minorEastAsia" w:eastAsiaTheme="minorEastAsia" w:hAnsiTheme="minorEastAsia" w:cstheme="minorBidi"/>
          <w:kern w:val="2"/>
          <w:sz w:val="32"/>
          <w:szCs w:val="32"/>
          <w:lang w:val="en-US" w:bidi="ar-SA"/>
        </w:rPr>
        <w:t xml:space="preserve">截至积分落户申报工作启动的上一年度 12 月 31 日,申请人应在京连续缴纳社会保险满 7 年(补缴记录累计不超过 5 </w:t>
      </w:r>
      <w:proofErr w:type="gramStart"/>
      <w:r w:rsidR="00751CC4" w:rsidRPr="001D4133">
        <w:rPr>
          <w:rFonts w:asciiTheme="minorEastAsia" w:eastAsiaTheme="minorEastAsia" w:hAnsiTheme="minorEastAsia" w:cstheme="minorBidi"/>
          <w:kern w:val="2"/>
          <w:sz w:val="32"/>
          <w:szCs w:val="32"/>
          <w:lang w:val="en-US" w:bidi="ar-SA"/>
        </w:rPr>
        <w:t>个</w:t>
      </w:r>
      <w:proofErr w:type="gramEnd"/>
      <w:r w:rsidR="00751CC4" w:rsidRPr="001D4133">
        <w:rPr>
          <w:rFonts w:asciiTheme="minorEastAsia" w:eastAsiaTheme="minorEastAsia" w:hAnsiTheme="minorEastAsia" w:cstheme="minorBidi"/>
          <w:kern w:val="2"/>
          <w:sz w:val="32"/>
          <w:szCs w:val="32"/>
          <w:lang w:val="en-US" w:bidi="ar-SA"/>
        </w:rPr>
        <w:t>月), 养老,医疗,失业,工伤,生育各项险种的缴费应符合北京市社会保险相关规定</w:t>
      </w:r>
      <w:r w:rsidR="00751CC4" w:rsidRPr="001D4133">
        <w:rPr>
          <w:rFonts w:asciiTheme="minorEastAsia" w:eastAsiaTheme="minorEastAsia" w:hAnsiTheme="minorEastAsia" w:cstheme="minorBidi" w:hint="eastAsia"/>
          <w:kern w:val="2"/>
          <w:sz w:val="32"/>
          <w:szCs w:val="32"/>
          <w:lang w:val="en-US" w:bidi="ar-SA"/>
        </w:rPr>
        <w:t>。</w:t>
      </w:r>
      <w:r w:rsidR="00751CC4" w:rsidRPr="001D4133">
        <w:rPr>
          <w:rFonts w:asciiTheme="minorEastAsia" w:eastAsiaTheme="minorEastAsia" w:hAnsiTheme="minorEastAsia" w:cstheme="minorBidi"/>
          <w:kern w:val="2"/>
          <w:sz w:val="32"/>
          <w:szCs w:val="32"/>
          <w:lang w:val="en-US" w:bidi="ar-SA"/>
        </w:rPr>
        <w:t>实际缴费记录应在积分落户申报工作启动的上一年度 12 月 31 日前形成,且缴费状态正常</w:t>
      </w:r>
      <w:r w:rsidR="00751CC4" w:rsidRPr="001D4133">
        <w:rPr>
          <w:rFonts w:asciiTheme="minorEastAsia" w:eastAsiaTheme="minorEastAsia" w:hAnsiTheme="minorEastAsia" w:cstheme="minorBidi" w:hint="eastAsia"/>
          <w:kern w:val="2"/>
          <w:sz w:val="32"/>
          <w:szCs w:val="32"/>
          <w:lang w:val="en-US" w:bidi="ar-SA"/>
        </w:rPr>
        <w:t>。</w:t>
      </w:r>
    </w:p>
    <w:p w14:paraId="7648268B" w14:textId="0F83849A" w:rsidR="00751CC4" w:rsidRPr="001D4133" w:rsidRDefault="00751CC4" w:rsidP="003620C7">
      <w:pPr>
        <w:pStyle w:val="4"/>
        <w:ind w:left="0"/>
        <w:jc w:val="both"/>
        <w:rPr>
          <w:rFonts w:asciiTheme="minorEastAsia" w:eastAsiaTheme="minorEastAsia" w:hAnsiTheme="minorEastAsia"/>
          <w:sz w:val="32"/>
          <w:szCs w:val="32"/>
        </w:rPr>
      </w:pPr>
      <w:r w:rsidRPr="001D4133">
        <w:rPr>
          <w:rFonts w:asciiTheme="minorEastAsia" w:eastAsiaTheme="minorEastAsia" w:hAnsiTheme="minorEastAsia" w:cstheme="minorBidi"/>
          <w:kern w:val="2"/>
          <w:sz w:val="32"/>
          <w:szCs w:val="32"/>
          <w:lang w:val="en-US" w:bidi="ar-SA"/>
        </w:rPr>
        <w:t>（4）无刑事犯罪记录</w:t>
      </w:r>
    </w:p>
    <w:p w14:paraId="487A604F" w14:textId="77777777" w:rsidR="001E6703" w:rsidRPr="001D4133" w:rsidRDefault="00246927" w:rsidP="001E6703">
      <w:pPr>
        <w:pStyle w:val="a6"/>
        <w:tabs>
          <w:tab w:val="left" w:pos="10074"/>
        </w:tabs>
        <w:ind w:firstLine="570"/>
        <w:jc w:val="both"/>
        <w:rPr>
          <w:rFonts w:asciiTheme="minorEastAsia" w:eastAsiaTheme="minorEastAsia" w:hAnsiTheme="minorEastAsia" w:cstheme="minorBidi"/>
          <w:kern w:val="2"/>
          <w:sz w:val="32"/>
          <w:szCs w:val="32"/>
          <w:lang w:val="en-US" w:bidi="ar-SA"/>
        </w:rPr>
      </w:pPr>
      <w:r w:rsidRPr="001D4133">
        <w:rPr>
          <w:rFonts w:asciiTheme="minorEastAsia" w:eastAsiaTheme="minorEastAsia" w:hAnsiTheme="minorEastAsia" w:cstheme="minorBidi"/>
          <w:kern w:val="2"/>
          <w:sz w:val="32"/>
          <w:szCs w:val="32"/>
          <w:lang w:val="en-US" w:bidi="ar-SA"/>
        </w:rPr>
        <w:t>刑事犯罪记录以人民法院生效的法律文书</w:t>
      </w:r>
      <w:r w:rsidRPr="001D4133">
        <w:rPr>
          <w:rFonts w:asciiTheme="minorEastAsia" w:eastAsiaTheme="minorEastAsia" w:hAnsiTheme="minorEastAsia" w:cstheme="minorBidi" w:hint="eastAsia"/>
          <w:kern w:val="2"/>
          <w:sz w:val="32"/>
          <w:szCs w:val="32"/>
          <w:lang w:val="en-US" w:bidi="ar-SA"/>
        </w:rPr>
        <w:t>或</w:t>
      </w:r>
      <w:r w:rsidRPr="001D4133">
        <w:rPr>
          <w:rFonts w:asciiTheme="minorEastAsia" w:eastAsiaTheme="minorEastAsia" w:hAnsiTheme="minorEastAsia" w:cstheme="minorBidi"/>
          <w:kern w:val="2"/>
          <w:sz w:val="32"/>
          <w:szCs w:val="32"/>
          <w:lang w:val="en-US" w:bidi="ar-SA"/>
        </w:rPr>
        <w:t>户籍地公安机关出具的证明为核实依据。</w:t>
      </w:r>
      <w:r w:rsidR="00751CC4" w:rsidRPr="001D4133">
        <w:rPr>
          <w:rFonts w:asciiTheme="minorEastAsia" w:eastAsiaTheme="minorEastAsia" w:hAnsiTheme="minorEastAsia"/>
          <w:sz w:val="32"/>
          <w:szCs w:val="32"/>
        </w:rPr>
        <w:t>需要提醒申请人的是:此项资格条</w:t>
      </w:r>
      <w:r w:rsidR="00751CC4" w:rsidRPr="001D4133">
        <w:rPr>
          <w:rFonts w:asciiTheme="minorEastAsia" w:eastAsiaTheme="minorEastAsia" w:hAnsiTheme="minorEastAsia" w:cstheme="minorBidi"/>
          <w:kern w:val="2"/>
          <w:sz w:val="32"/>
          <w:szCs w:val="32"/>
          <w:lang w:val="en-US" w:bidi="ar-SA"/>
        </w:rPr>
        <w:t>件贯穿积分落户申报全程,如果在落户手续办理前发现</w:t>
      </w:r>
      <w:r w:rsidR="00751CC4" w:rsidRPr="001D4133">
        <w:rPr>
          <w:rFonts w:asciiTheme="minorEastAsia" w:eastAsiaTheme="minorEastAsia" w:hAnsiTheme="minorEastAsia" w:cstheme="minorBidi"/>
          <w:kern w:val="2"/>
          <w:sz w:val="32"/>
          <w:szCs w:val="32"/>
          <w:lang w:val="en-US" w:bidi="ar-SA"/>
        </w:rPr>
        <w:lastRenderedPageBreak/>
        <w:t>申请人曾因犯罪被追究过刑事责任的, 将终止其积分落户办理程序,已取得的积分落户资格予以取消</w:t>
      </w:r>
      <w:r w:rsidR="00751CC4" w:rsidRPr="001D4133">
        <w:rPr>
          <w:rFonts w:asciiTheme="minorEastAsia" w:eastAsiaTheme="minorEastAsia" w:hAnsiTheme="minorEastAsia" w:cstheme="minorBidi" w:hint="eastAsia"/>
          <w:kern w:val="2"/>
          <w:sz w:val="32"/>
          <w:szCs w:val="32"/>
          <w:lang w:val="en-US" w:bidi="ar-SA"/>
        </w:rPr>
        <w:t>。</w:t>
      </w:r>
    </w:p>
    <w:p w14:paraId="2EAC647D" w14:textId="731C6DE9" w:rsidR="001E6703" w:rsidRPr="001D4133" w:rsidRDefault="001E6703" w:rsidP="001E6703">
      <w:pPr>
        <w:pStyle w:val="a6"/>
        <w:numPr>
          <w:ilvl w:val="0"/>
          <w:numId w:val="1"/>
        </w:numPr>
        <w:tabs>
          <w:tab w:val="left" w:pos="10074"/>
        </w:tabs>
        <w:jc w:val="both"/>
        <w:rPr>
          <w:rFonts w:asciiTheme="minorEastAsia" w:eastAsiaTheme="minorEastAsia" w:hAnsiTheme="minorEastAsia" w:cstheme="minorBidi"/>
          <w:kern w:val="2"/>
          <w:sz w:val="32"/>
          <w:szCs w:val="32"/>
          <w:lang w:val="en-US" w:bidi="ar-SA"/>
        </w:rPr>
      </w:pPr>
      <w:r w:rsidRPr="001D4133">
        <w:rPr>
          <w:rFonts w:asciiTheme="minorEastAsia" w:eastAsiaTheme="minorEastAsia" w:hAnsiTheme="minorEastAsia" w:cstheme="minorBidi" w:hint="eastAsia"/>
          <w:kern w:val="2"/>
          <w:sz w:val="32"/>
          <w:szCs w:val="32"/>
          <w:lang w:val="en-US" w:bidi="ar-SA"/>
        </w:rPr>
        <w:t>如社会保险</w:t>
      </w:r>
      <w:r w:rsidRPr="001D4133">
        <w:rPr>
          <w:rFonts w:asciiTheme="minorEastAsia" w:eastAsiaTheme="minorEastAsia" w:hAnsiTheme="minorEastAsia" w:cstheme="minorBidi"/>
          <w:kern w:val="2"/>
          <w:sz w:val="32"/>
          <w:szCs w:val="32"/>
          <w:lang w:val="en-US" w:bidi="ar-SA"/>
        </w:rPr>
        <w:t>存在</w:t>
      </w:r>
      <w:proofErr w:type="gramStart"/>
      <w:r w:rsidRPr="001D4133">
        <w:rPr>
          <w:rFonts w:asciiTheme="minorEastAsia" w:eastAsiaTheme="minorEastAsia" w:hAnsiTheme="minorEastAsia" w:cstheme="minorBidi" w:hint="eastAsia"/>
          <w:kern w:val="2"/>
          <w:sz w:val="32"/>
          <w:szCs w:val="32"/>
          <w:lang w:val="en-US" w:bidi="ar-SA"/>
        </w:rPr>
        <w:t>落</w:t>
      </w:r>
      <w:r w:rsidR="00BD068E" w:rsidRPr="001D4133">
        <w:rPr>
          <w:rFonts w:asciiTheme="minorEastAsia" w:eastAsiaTheme="minorEastAsia" w:hAnsiTheme="minorEastAsia" w:cstheme="minorBidi"/>
          <w:kern w:val="2"/>
          <w:sz w:val="32"/>
          <w:szCs w:val="32"/>
          <w:lang w:val="en-US" w:bidi="ar-SA"/>
        </w:rPr>
        <w:t>缴或</w:t>
      </w:r>
      <w:proofErr w:type="gramEnd"/>
      <w:r w:rsidR="00BD068E" w:rsidRPr="001D4133">
        <w:rPr>
          <w:rFonts w:asciiTheme="minorEastAsia" w:eastAsiaTheme="minorEastAsia" w:hAnsiTheme="minorEastAsia" w:cstheme="minorBidi"/>
          <w:kern w:val="2"/>
          <w:sz w:val="32"/>
          <w:szCs w:val="32"/>
          <w:lang w:val="en-US" w:bidi="ar-SA"/>
        </w:rPr>
        <w:t>补</w:t>
      </w:r>
      <w:r w:rsidR="00BD068E" w:rsidRPr="001D4133">
        <w:rPr>
          <w:rFonts w:asciiTheme="minorEastAsia" w:eastAsiaTheme="minorEastAsia" w:hAnsiTheme="minorEastAsia"/>
          <w:sz w:val="32"/>
          <w:szCs w:val="32"/>
        </w:rPr>
        <w:t>缴</w:t>
      </w:r>
      <w:r w:rsidRPr="001D4133">
        <w:rPr>
          <w:rFonts w:asciiTheme="minorEastAsia" w:eastAsiaTheme="minorEastAsia" w:hAnsiTheme="minorEastAsia" w:cstheme="minorBidi"/>
          <w:kern w:val="2"/>
          <w:sz w:val="32"/>
          <w:szCs w:val="32"/>
          <w:lang w:val="en-US" w:bidi="ar-SA"/>
        </w:rPr>
        <w:t>记录，还可</w:t>
      </w:r>
      <w:r w:rsidRPr="001D4133">
        <w:rPr>
          <w:rFonts w:asciiTheme="minorEastAsia" w:eastAsiaTheme="minorEastAsia" w:hAnsiTheme="minorEastAsia" w:cstheme="minorBidi" w:hint="eastAsia"/>
          <w:kern w:val="2"/>
          <w:sz w:val="32"/>
          <w:szCs w:val="32"/>
          <w:lang w:val="en-US" w:bidi="ar-SA"/>
        </w:rPr>
        <w:t>以</w:t>
      </w:r>
      <w:r w:rsidRPr="001D4133">
        <w:rPr>
          <w:rFonts w:asciiTheme="minorEastAsia" w:eastAsiaTheme="minorEastAsia" w:hAnsiTheme="minorEastAsia" w:cstheme="minorBidi"/>
          <w:kern w:val="2"/>
          <w:sz w:val="32"/>
          <w:szCs w:val="32"/>
          <w:lang w:val="en-US" w:bidi="ar-SA"/>
        </w:rPr>
        <w:t>申请</w:t>
      </w:r>
      <w:r w:rsidRPr="001D4133">
        <w:rPr>
          <w:rFonts w:asciiTheme="minorEastAsia" w:eastAsiaTheme="minorEastAsia" w:hAnsiTheme="minorEastAsia" w:cstheme="minorBidi" w:hint="eastAsia"/>
          <w:kern w:val="2"/>
          <w:sz w:val="32"/>
          <w:szCs w:val="32"/>
          <w:lang w:val="en-US" w:bidi="ar-SA"/>
        </w:rPr>
        <w:t>积分落户吗</w:t>
      </w:r>
      <w:r w:rsidRPr="001D4133">
        <w:rPr>
          <w:rFonts w:asciiTheme="minorEastAsia" w:eastAsiaTheme="minorEastAsia" w:hAnsiTheme="minorEastAsia" w:cstheme="minorBidi"/>
          <w:kern w:val="2"/>
          <w:sz w:val="32"/>
          <w:szCs w:val="32"/>
          <w:lang w:val="en-US" w:bidi="ar-SA"/>
        </w:rPr>
        <w:t>？</w:t>
      </w:r>
    </w:p>
    <w:p w14:paraId="08CA1539" w14:textId="79C9B402" w:rsidR="00AE319B" w:rsidRPr="001D4133" w:rsidRDefault="001E6703" w:rsidP="001D4133">
      <w:pPr>
        <w:pStyle w:val="a6"/>
        <w:tabs>
          <w:tab w:val="left" w:pos="10074"/>
        </w:tabs>
        <w:ind w:left="360" w:firstLineChars="200" w:firstLine="640"/>
        <w:jc w:val="both"/>
        <w:rPr>
          <w:rFonts w:asciiTheme="minorEastAsia" w:eastAsiaTheme="minorEastAsia" w:hAnsiTheme="minorEastAsia" w:cstheme="minorBidi"/>
          <w:kern w:val="2"/>
          <w:sz w:val="32"/>
          <w:szCs w:val="32"/>
          <w:lang w:val="en-US" w:bidi="ar-SA"/>
        </w:rPr>
      </w:pPr>
      <w:r w:rsidRPr="001D4133">
        <w:rPr>
          <w:rFonts w:asciiTheme="minorEastAsia" w:eastAsiaTheme="minorEastAsia" w:hAnsiTheme="minorEastAsia" w:hint="eastAsia"/>
          <w:sz w:val="32"/>
          <w:szCs w:val="32"/>
          <w:lang w:val="en-US"/>
        </w:rPr>
        <w:t>在</w:t>
      </w:r>
      <w:r w:rsidR="00AE319B" w:rsidRPr="001D4133">
        <w:rPr>
          <w:rFonts w:asciiTheme="minorEastAsia" w:eastAsiaTheme="minorEastAsia" w:hAnsiTheme="minorEastAsia"/>
          <w:sz w:val="32"/>
          <w:szCs w:val="32"/>
        </w:rPr>
        <w:t>此期间,申请人可能存在社会保险</w:t>
      </w:r>
      <w:proofErr w:type="gramStart"/>
      <w:r w:rsidRPr="001D4133">
        <w:rPr>
          <w:rFonts w:asciiTheme="minorEastAsia" w:eastAsiaTheme="minorEastAsia" w:hAnsiTheme="minorEastAsia" w:cstheme="minorBidi" w:hint="eastAsia"/>
          <w:kern w:val="2"/>
          <w:sz w:val="32"/>
          <w:szCs w:val="32"/>
          <w:lang w:val="en-US" w:bidi="ar-SA"/>
        </w:rPr>
        <w:t>落</w:t>
      </w:r>
      <w:r w:rsidRPr="001D4133">
        <w:rPr>
          <w:rFonts w:asciiTheme="minorEastAsia" w:eastAsiaTheme="minorEastAsia" w:hAnsiTheme="minorEastAsia" w:cstheme="minorBidi"/>
          <w:kern w:val="2"/>
          <w:sz w:val="32"/>
          <w:szCs w:val="32"/>
          <w:lang w:val="en-US" w:bidi="ar-SA"/>
        </w:rPr>
        <w:t>缴或</w:t>
      </w:r>
      <w:proofErr w:type="gramEnd"/>
      <w:r w:rsidR="00AE319B" w:rsidRPr="001D4133">
        <w:rPr>
          <w:rFonts w:asciiTheme="minorEastAsia" w:eastAsiaTheme="minorEastAsia" w:hAnsiTheme="minorEastAsia"/>
          <w:sz w:val="32"/>
          <w:szCs w:val="32"/>
        </w:rPr>
        <w:t xml:space="preserve">补缴记录,如果补缴记录累计不超过 5 </w:t>
      </w:r>
      <w:proofErr w:type="gramStart"/>
      <w:r w:rsidR="00AE319B" w:rsidRPr="001D4133">
        <w:rPr>
          <w:rFonts w:asciiTheme="minorEastAsia" w:eastAsiaTheme="minorEastAsia" w:hAnsiTheme="minorEastAsia"/>
          <w:sz w:val="32"/>
          <w:szCs w:val="32"/>
        </w:rPr>
        <w:t>个</w:t>
      </w:r>
      <w:proofErr w:type="gramEnd"/>
      <w:r w:rsidR="00AE319B" w:rsidRPr="001D4133">
        <w:rPr>
          <w:rFonts w:asciiTheme="minorEastAsia" w:eastAsiaTheme="minorEastAsia" w:hAnsiTheme="minorEastAsia"/>
          <w:sz w:val="32"/>
          <w:szCs w:val="32"/>
        </w:rPr>
        <w:t>月,将被视为连续缴纳</w:t>
      </w:r>
      <w:r w:rsidR="00AE319B" w:rsidRPr="001D4133">
        <w:rPr>
          <w:rFonts w:asciiTheme="minorEastAsia" w:eastAsiaTheme="minorEastAsia" w:hAnsiTheme="minorEastAsia" w:hint="eastAsia"/>
          <w:sz w:val="32"/>
          <w:szCs w:val="32"/>
        </w:rPr>
        <w:t>。</w:t>
      </w:r>
      <w:r w:rsidR="00AE319B" w:rsidRPr="001D4133">
        <w:rPr>
          <w:rFonts w:asciiTheme="minorEastAsia" w:eastAsiaTheme="minorEastAsia" w:hAnsiTheme="minorEastAsia"/>
          <w:sz w:val="32"/>
          <w:szCs w:val="32"/>
        </w:rPr>
        <w:t xml:space="preserve"> 有</w:t>
      </w:r>
      <w:proofErr w:type="gramStart"/>
      <w:r w:rsidR="00AE319B" w:rsidRPr="001D4133">
        <w:rPr>
          <w:rFonts w:asciiTheme="minorEastAsia" w:eastAsiaTheme="minorEastAsia" w:hAnsiTheme="minorEastAsia"/>
          <w:sz w:val="32"/>
          <w:szCs w:val="32"/>
        </w:rPr>
        <w:t>断缴记录</w:t>
      </w:r>
      <w:proofErr w:type="gramEnd"/>
      <w:r w:rsidR="00AE319B" w:rsidRPr="001D4133">
        <w:rPr>
          <w:rFonts w:asciiTheme="minorEastAsia" w:eastAsiaTheme="minorEastAsia" w:hAnsiTheme="minorEastAsia"/>
          <w:sz w:val="32"/>
          <w:szCs w:val="32"/>
        </w:rPr>
        <w:t xml:space="preserve">或补缴记录累计超过 5 </w:t>
      </w:r>
      <w:proofErr w:type="gramStart"/>
      <w:r w:rsidR="00AE319B" w:rsidRPr="001D4133">
        <w:rPr>
          <w:rFonts w:asciiTheme="minorEastAsia" w:eastAsiaTheme="minorEastAsia" w:hAnsiTheme="minorEastAsia"/>
          <w:sz w:val="32"/>
          <w:szCs w:val="32"/>
        </w:rPr>
        <w:t>个</w:t>
      </w:r>
      <w:proofErr w:type="gramEnd"/>
      <w:r w:rsidR="00AE319B" w:rsidRPr="001D4133">
        <w:rPr>
          <w:rFonts w:asciiTheme="minorEastAsia" w:eastAsiaTheme="minorEastAsia" w:hAnsiTheme="minorEastAsia"/>
          <w:sz w:val="32"/>
          <w:szCs w:val="32"/>
        </w:rPr>
        <w:t>月的,将被视为未连续缴纳社会保险,不符合积分落户资格条件</w:t>
      </w:r>
      <w:r w:rsidR="00AE319B" w:rsidRPr="001D4133">
        <w:rPr>
          <w:rFonts w:asciiTheme="minorEastAsia" w:eastAsiaTheme="minorEastAsia" w:hAnsiTheme="minorEastAsia" w:hint="eastAsia"/>
          <w:sz w:val="32"/>
          <w:szCs w:val="32"/>
        </w:rPr>
        <w:t>。</w:t>
      </w:r>
      <w:r w:rsidR="00AE319B" w:rsidRPr="001D4133">
        <w:rPr>
          <w:rFonts w:asciiTheme="minorEastAsia" w:eastAsiaTheme="minorEastAsia" w:hAnsiTheme="minorEastAsia"/>
          <w:sz w:val="32"/>
          <w:szCs w:val="32"/>
        </w:rPr>
        <w:t>如果不清楚个人社会保险缴纳情况,可以登录北京市社会保险网上服务平台(</w:t>
      </w:r>
      <w:hyperlink r:id="rId8">
        <w:r w:rsidR="00AE319B" w:rsidRPr="001D4133">
          <w:rPr>
            <w:rFonts w:asciiTheme="minorEastAsia" w:eastAsiaTheme="minorEastAsia" w:hAnsiTheme="minorEastAsia"/>
            <w:sz w:val="32"/>
            <w:szCs w:val="32"/>
          </w:rPr>
          <w:t>www.</w:t>
        </w:r>
      </w:hyperlink>
      <w:r w:rsidR="00AE319B" w:rsidRPr="001D4133">
        <w:rPr>
          <w:rFonts w:asciiTheme="minorEastAsia" w:eastAsiaTheme="minorEastAsia" w:hAnsiTheme="minorEastAsia" w:cstheme="minorBidi"/>
          <w:kern w:val="2"/>
          <w:sz w:val="32"/>
          <w:szCs w:val="32"/>
          <w:lang w:val="en-US" w:bidi="ar-SA"/>
        </w:rPr>
        <w:t>bjrbj.gov.cn/</w:t>
      </w:r>
      <w:proofErr w:type="spellStart"/>
      <w:r w:rsidR="00AE319B" w:rsidRPr="001D4133">
        <w:rPr>
          <w:rFonts w:asciiTheme="minorEastAsia" w:eastAsiaTheme="minorEastAsia" w:hAnsiTheme="minorEastAsia" w:cstheme="minorBidi"/>
          <w:kern w:val="2"/>
          <w:sz w:val="32"/>
          <w:szCs w:val="32"/>
          <w:lang w:val="en-US" w:bidi="ar-SA"/>
        </w:rPr>
        <w:t>csibiz</w:t>
      </w:r>
      <w:proofErr w:type="spellEnd"/>
      <w:r w:rsidR="00AE319B" w:rsidRPr="001D4133">
        <w:rPr>
          <w:rFonts w:asciiTheme="minorEastAsia" w:eastAsiaTheme="minorEastAsia" w:hAnsiTheme="minorEastAsia" w:cstheme="minorBidi"/>
          <w:kern w:val="2"/>
          <w:sz w:val="32"/>
          <w:szCs w:val="32"/>
          <w:lang w:val="en-US" w:bidi="ar-SA"/>
        </w:rPr>
        <w:t>)查询</w:t>
      </w:r>
      <w:r w:rsidR="00AE319B" w:rsidRPr="001D4133">
        <w:rPr>
          <w:rFonts w:asciiTheme="minorEastAsia" w:eastAsiaTheme="minorEastAsia" w:hAnsiTheme="minorEastAsia" w:cstheme="minorBidi" w:hint="eastAsia"/>
          <w:kern w:val="2"/>
          <w:sz w:val="32"/>
          <w:szCs w:val="32"/>
          <w:lang w:val="en-US" w:bidi="ar-SA"/>
        </w:rPr>
        <w:t>《</w:t>
      </w:r>
      <w:r w:rsidR="00AE319B" w:rsidRPr="001D4133">
        <w:rPr>
          <w:rFonts w:asciiTheme="minorEastAsia" w:eastAsiaTheme="minorEastAsia" w:hAnsiTheme="minorEastAsia" w:cstheme="minorBidi"/>
          <w:kern w:val="2"/>
          <w:sz w:val="32"/>
          <w:szCs w:val="32"/>
          <w:lang w:val="en-US" w:bidi="ar-SA"/>
        </w:rPr>
        <w:t>社会保险个人权益记录</w:t>
      </w:r>
      <w:r w:rsidR="00AE319B" w:rsidRPr="001D4133">
        <w:rPr>
          <w:rFonts w:asciiTheme="minorEastAsia" w:eastAsiaTheme="minorEastAsia" w:hAnsiTheme="minorEastAsia" w:cstheme="minorBidi" w:hint="eastAsia"/>
          <w:kern w:val="2"/>
          <w:sz w:val="32"/>
          <w:szCs w:val="32"/>
          <w:lang w:val="en-US" w:bidi="ar-SA"/>
        </w:rPr>
        <w:t>》；</w:t>
      </w:r>
      <w:r w:rsidR="00AE319B" w:rsidRPr="001D4133">
        <w:rPr>
          <w:rFonts w:asciiTheme="minorEastAsia" w:eastAsiaTheme="minorEastAsia" w:hAnsiTheme="minorEastAsia" w:cstheme="minorBidi"/>
          <w:kern w:val="2"/>
          <w:sz w:val="32"/>
          <w:szCs w:val="32"/>
          <w:lang w:val="en-US" w:bidi="ar-SA"/>
        </w:rPr>
        <w:t>也可持本人社会保障卡在社保经(代)</w:t>
      </w:r>
      <w:proofErr w:type="gramStart"/>
      <w:r w:rsidR="00AE319B" w:rsidRPr="001D4133">
        <w:rPr>
          <w:rFonts w:asciiTheme="minorEastAsia" w:eastAsiaTheme="minorEastAsia" w:hAnsiTheme="minorEastAsia" w:cstheme="minorBidi"/>
          <w:kern w:val="2"/>
          <w:sz w:val="32"/>
          <w:szCs w:val="32"/>
          <w:lang w:val="en-US" w:bidi="ar-SA"/>
        </w:rPr>
        <w:t>办机构</w:t>
      </w:r>
      <w:proofErr w:type="gramEnd"/>
      <w:r w:rsidR="00AE319B" w:rsidRPr="001D4133">
        <w:rPr>
          <w:rFonts w:asciiTheme="minorEastAsia" w:eastAsiaTheme="minorEastAsia" w:hAnsiTheme="minorEastAsia" w:cstheme="minorBidi"/>
          <w:kern w:val="2"/>
          <w:sz w:val="32"/>
          <w:szCs w:val="32"/>
          <w:lang w:val="en-US" w:bidi="ar-SA"/>
        </w:rPr>
        <w:t>服务区的自助终端查询</w:t>
      </w:r>
      <w:r w:rsidR="00AE319B" w:rsidRPr="001D4133">
        <w:rPr>
          <w:rFonts w:asciiTheme="minorEastAsia" w:eastAsiaTheme="minorEastAsia" w:hAnsiTheme="minorEastAsia" w:cstheme="minorBidi" w:hint="eastAsia"/>
          <w:kern w:val="2"/>
          <w:sz w:val="32"/>
          <w:szCs w:val="32"/>
          <w:lang w:val="en-US" w:bidi="ar-SA"/>
        </w:rPr>
        <w:t>。</w:t>
      </w:r>
    </w:p>
    <w:p w14:paraId="1A56893D" w14:textId="5249F066" w:rsidR="00504C89" w:rsidRPr="001D4133" w:rsidRDefault="00236015" w:rsidP="00504C89">
      <w:pPr>
        <w:pStyle w:val="a5"/>
        <w:numPr>
          <w:ilvl w:val="0"/>
          <w:numId w:val="1"/>
        </w:numPr>
        <w:ind w:left="0" w:firstLineChars="0"/>
        <w:jc w:val="left"/>
        <w:rPr>
          <w:rFonts w:asciiTheme="minorEastAsia" w:hAnsiTheme="minorEastAsia"/>
          <w:sz w:val="32"/>
          <w:szCs w:val="32"/>
        </w:rPr>
      </w:pPr>
      <w:r w:rsidRPr="001D4133">
        <w:rPr>
          <w:rFonts w:asciiTheme="minorEastAsia" w:hAnsiTheme="minorEastAsia"/>
          <w:sz w:val="32"/>
          <w:szCs w:val="32"/>
        </w:rPr>
        <w:t>积分构成有哪几项？</w:t>
      </w:r>
    </w:p>
    <w:p w14:paraId="2BBA7BA0" w14:textId="26EA6789" w:rsidR="000F5049" w:rsidRPr="001D4133" w:rsidRDefault="000F5049" w:rsidP="003620C7">
      <w:pPr>
        <w:pStyle w:val="a5"/>
        <w:numPr>
          <w:ilvl w:val="0"/>
          <w:numId w:val="4"/>
        </w:numPr>
        <w:ind w:left="0" w:firstLineChars="0"/>
        <w:jc w:val="left"/>
        <w:rPr>
          <w:rFonts w:asciiTheme="minorEastAsia" w:hAnsiTheme="minorEastAsia"/>
          <w:sz w:val="32"/>
          <w:szCs w:val="32"/>
        </w:rPr>
      </w:pPr>
      <w:r w:rsidRPr="001D4133">
        <w:rPr>
          <w:rFonts w:asciiTheme="minorEastAsia" w:hAnsiTheme="minorEastAsia" w:hint="eastAsia"/>
          <w:sz w:val="32"/>
          <w:szCs w:val="32"/>
        </w:rPr>
        <w:t>合法稳定就业指标</w:t>
      </w:r>
    </w:p>
    <w:p w14:paraId="5F3374AE" w14:textId="483E5758" w:rsidR="000F5049" w:rsidRPr="001D4133" w:rsidRDefault="00874495" w:rsidP="003620C7">
      <w:pPr>
        <w:jc w:val="left"/>
        <w:rPr>
          <w:rFonts w:asciiTheme="minorEastAsia" w:hAnsiTheme="minorEastAsia"/>
          <w:sz w:val="32"/>
          <w:szCs w:val="32"/>
        </w:rPr>
      </w:pPr>
      <w:r w:rsidRPr="001D4133">
        <w:rPr>
          <w:rFonts w:asciiTheme="minorEastAsia" w:hAnsiTheme="minorEastAsia"/>
          <w:sz w:val="32"/>
          <w:szCs w:val="32"/>
        </w:rPr>
        <w:t xml:space="preserve">    </w:t>
      </w:r>
      <w:r w:rsidR="00CE7B01" w:rsidRPr="001D4133">
        <w:rPr>
          <w:rFonts w:asciiTheme="minorEastAsia" w:hAnsiTheme="minorEastAsia"/>
          <w:sz w:val="32"/>
          <w:szCs w:val="32"/>
        </w:rPr>
        <w:t>与</w:t>
      </w:r>
      <w:r w:rsidR="000F5049" w:rsidRPr="001D4133">
        <w:rPr>
          <w:rFonts w:asciiTheme="minorEastAsia" w:hAnsiTheme="minorEastAsia"/>
          <w:sz w:val="32"/>
          <w:szCs w:val="32"/>
        </w:rPr>
        <w:t>在京用人单位签订正式劳动合同并连续工作满 1 年及以上</w:t>
      </w:r>
      <w:r w:rsidR="00CE7B01" w:rsidRPr="001D4133">
        <w:rPr>
          <w:rFonts w:asciiTheme="minorEastAsia" w:hAnsiTheme="minorEastAsia"/>
          <w:sz w:val="32"/>
          <w:szCs w:val="32"/>
        </w:rPr>
        <w:t>，</w:t>
      </w:r>
      <w:r w:rsidR="000F5049" w:rsidRPr="001D4133">
        <w:rPr>
          <w:rFonts w:asciiTheme="minorEastAsia" w:hAnsiTheme="minorEastAsia"/>
          <w:sz w:val="32"/>
          <w:szCs w:val="32"/>
        </w:rPr>
        <w:t>或在京投资办企业并连续经营满 1 年及以上</w:t>
      </w:r>
      <w:r w:rsidR="00CE7B01" w:rsidRPr="001D4133">
        <w:rPr>
          <w:rFonts w:asciiTheme="minorEastAsia" w:hAnsiTheme="minorEastAsia"/>
          <w:sz w:val="32"/>
          <w:szCs w:val="32"/>
        </w:rPr>
        <w:t>，</w:t>
      </w:r>
      <w:r w:rsidR="000F5049" w:rsidRPr="001D4133">
        <w:rPr>
          <w:rFonts w:asciiTheme="minorEastAsia" w:hAnsiTheme="minorEastAsia"/>
          <w:sz w:val="32"/>
          <w:szCs w:val="32"/>
        </w:rPr>
        <w:t>或在京注册登记为个体工商户并连续经营满 1 年及以上</w:t>
      </w:r>
      <w:r w:rsidR="00CE7B01" w:rsidRPr="001D4133">
        <w:rPr>
          <w:rFonts w:asciiTheme="minorEastAsia" w:hAnsiTheme="minorEastAsia"/>
          <w:sz w:val="32"/>
          <w:szCs w:val="32"/>
        </w:rPr>
        <w:t>。</w:t>
      </w:r>
    </w:p>
    <w:p w14:paraId="0CC89052" w14:textId="154AB75E" w:rsidR="00CE7B01" w:rsidRPr="001D4133" w:rsidRDefault="00CE7B01" w:rsidP="003620C7">
      <w:pPr>
        <w:pStyle w:val="a5"/>
        <w:numPr>
          <w:ilvl w:val="0"/>
          <w:numId w:val="4"/>
        </w:numPr>
        <w:ind w:left="0" w:firstLineChars="0"/>
        <w:jc w:val="left"/>
        <w:rPr>
          <w:rFonts w:asciiTheme="minorEastAsia" w:hAnsiTheme="minorEastAsia"/>
          <w:color w:val="231F20"/>
          <w:position w:val="1"/>
          <w:sz w:val="32"/>
          <w:szCs w:val="32"/>
        </w:rPr>
      </w:pPr>
      <w:r w:rsidRPr="001D4133">
        <w:rPr>
          <w:rFonts w:asciiTheme="minorEastAsia" w:hAnsiTheme="minorEastAsia"/>
          <w:color w:val="231F20"/>
          <w:position w:val="1"/>
          <w:sz w:val="32"/>
          <w:szCs w:val="32"/>
        </w:rPr>
        <w:t>合法稳定住所指标</w:t>
      </w:r>
    </w:p>
    <w:p w14:paraId="51A07F91" w14:textId="1AA99D3E" w:rsidR="00CE7B01" w:rsidRPr="001D4133" w:rsidRDefault="00874495" w:rsidP="003620C7">
      <w:pPr>
        <w:jc w:val="left"/>
        <w:rPr>
          <w:rFonts w:asciiTheme="minorEastAsia" w:hAnsiTheme="minorEastAsia"/>
          <w:sz w:val="32"/>
          <w:szCs w:val="32"/>
        </w:rPr>
      </w:pPr>
      <w:r w:rsidRPr="001D4133">
        <w:rPr>
          <w:rFonts w:asciiTheme="minorEastAsia" w:hAnsiTheme="minorEastAsia"/>
          <w:color w:val="231F20"/>
          <w:sz w:val="32"/>
          <w:szCs w:val="32"/>
        </w:rPr>
        <w:t xml:space="preserve">    </w:t>
      </w:r>
      <w:r w:rsidR="00CE7B01" w:rsidRPr="001D4133">
        <w:rPr>
          <w:rFonts w:asciiTheme="minorEastAsia" w:hAnsiTheme="minorEastAsia"/>
          <w:color w:val="231F20"/>
          <w:sz w:val="32"/>
          <w:szCs w:val="32"/>
        </w:rPr>
        <w:t>已</w:t>
      </w:r>
      <w:r w:rsidR="00CE7B01" w:rsidRPr="001D4133">
        <w:rPr>
          <w:rFonts w:asciiTheme="minorEastAsia" w:hAnsiTheme="minorEastAsia"/>
          <w:sz w:val="32"/>
          <w:szCs w:val="32"/>
        </w:rPr>
        <w:t>取得本市房屋所有权证或不动产权证书的自有住所；</w:t>
      </w:r>
    </w:p>
    <w:p w14:paraId="778DCA55" w14:textId="2C14CD90" w:rsidR="00CE7B01" w:rsidRPr="001D4133" w:rsidRDefault="00CE7B01" w:rsidP="003620C7">
      <w:pPr>
        <w:pStyle w:val="TableParagraph"/>
        <w:rPr>
          <w:rFonts w:asciiTheme="minorEastAsia" w:eastAsiaTheme="minorEastAsia" w:hAnsiTheme="minorEastAsia" w:cstheme="minorBidi"/>
          <w:kern w:val="2"/>
          <w:sz w:val="32"/>
          <w:szCs w:val="32"/>
          <w:lang w:val="en-US" w:bidi="ar-SA"/>
        </w:rPr>
      </w:pPr>
      <w:r w:rsidRPr="001D4133">
        <w:rPr>
          <w:rFonts w:asciiTheme="minorEastAsia" w:eastAsiaTheme="minorEastAsia" w:hAnsiTheme="minorEastAsia" w:cstheme="minorBidi"/>
          <w:kern w:val="2"/>
          <w:sz w:val="32"/>
          <w:szCs w:val="32"/>
          <w:lang w:val="en-US" w:bidi="ar-SA"/>
        </w:rPr>
        <w:t>签订正式房屋租赁合同,合法租赁符</w:t>
      </w:r>
      <w:r w:rsidRPr="001D4133">
        <w:rPr>
          <w:rFonts w:asciiTheme="minorEastAsia" w:eastAsiaTheme="minorEastAsia" w:hAnsiTheme="minorEastAsia"/>
          <w:sz w:val="32"/>
          <w:szCs w:val="32"/>
        </w:rPr>
        <w:t>合登记备案,依法纳税等有关规定的住所；</w:t>
      </w:r>
    </w:p>
    <w:p w14:paraId="4533A20D" w14:textId="780217EE" w:rsidR="00CE7B01" w:rsidRPr="001D4133" w:rsidRDefault="00874495" w:rsidP="003620C7">
      <w:pPr>
        <w:jc w:val="left"/>
        <w:rPr>
          <w:rFonts w:asciiTheme="minorEastAsia" w:hAnsiTheme="minorEastAsia"/>
          <w:sz w:val="32"/>
          <w:szCs w:val="32"/>
        </w:rPr>
      </w:pPr>
      <w:r w:rsidRPr="001D4133">
        <w:rPr>
          <w:rFonts w:asciiTheme="minorEastAsia" w:hAnsiTheme="minorEastAsia"/>
          <w:sz w:val="32"/>
          <w:szCs w:val="32"/>
        </w:rPr>
        <w:t xml:space="preserve">    </w:t>
      </w:r>
      <w:r w:rsidR="00CE7B01" w:rsidRPr="001D4133">
        <w:rPr>
          <w:rFonts w:asciiTheme="minorEastAsia" w:hAnsiTheme="minorEastAsia"/>
          <w:sz w:val="32"/>
          <w:szCs w:val="32"/>
        </w:rPr>
        <w:t>用人单位提供的具有合法产权的宿舍。</w:t>
      </w:r>
    </w:p>
    <w:p w14:paraId="351EE32E" w14:textId="1A82B2A6" w:rsidR="00CE7B01" w:rsidRPr="001D4133" w:rsidRDefault="00CE7B01" w:rsidP="003620C7">
      <w:pPr>
        <w:pStyle w:val="a6"/>
        <w:numPr>
          <w:ilvl w:val="0"/>
          <w:numId w:val="4"/>
        </w:numPr>
        <w:ind w:left="0"/>
        <w:rPr>
          <w:rFonts w:asciiTheme="minorEastAsia" w:eastAsiaTheme="minorEastAsia" w:hAnsiTheme="minorEastAsia" w:cstheme="minorBidi"/>
          <w:color w:val="231F20"/>
          <w:kern w:val="2"/>
          <w:position w:val="1"/>
          <w:sz w:val="32"/>
          <w:szCs w:val="32"/>
          <w:lang w:val="en-US" w:bidi="ar-SA"/>
        </w:rPr>
      </w:pPr>
      <w:r w:rsidRPr="001D4133">
        <w:rPr>
          <w:rFonts w:asciiTheme="minorEastAsia" w:eastAsiaTheme="minorEastAsia" w:hAnsiTheme="minorEastAsia" w:cstheme="minorBidi"/>
          <w:color w:val="231F20"/>
          <w:kern w:val="2"/>
          <w:position w:val="1"/>
          <w:sz w:val="32"/>
          <w:szCs w:val="32"/>
          <w:lang w:val="en-US" w:bidi="ar-SA"/>
        </w:rPr>
        <w:lastRenderedPageBreak/>
        <w:t>教育背景指标</w:t>
      </w:r>
    </w:p>
    <w:p w14:paraId="143D9B7C" w14:textId="035CFF73" w:rsidR="00CE7B01" w:rsidRPr="001D4133" w:rsidRDefault="00874495" w:rsidP="003620C7">
      <w:pPr>
        <w:pStyle w:val="a6"/>
        <w:rPr>
          <w:rFonts w:asciiTheme="minorEastAsia" w:eastAsiaTheme="minorEastAsia" w:hAnsiTheme="minorEastAsia" w:cstheme="minorBidi"/>
          <w:color w:val="231F20"/>
          <w:kern w:val="2"/>
          <w:position w:val="1"/>
          <w:sz w:val="32"/>
          <w:szCs w:val="32"/>
          <w:lang w:val="en-US" w:bidi="ar-SA"/>
        </w:rPr>
      </w:pPr>
      <w:r w:rsidRPr="001D4133">
        <w:rPr>
          <w:rFonts w:asciiTheme="minorEastAsia" w:eastAsiaTheme="minorEastAsia" w:hAnsiTheme="minorEastAsia" w:cstheme="minorBidi"/>
          <w:color w:val="231F20"/>
          <w:kern w:val="2"/>
          <w:position w:val="1"/>
          <w:sz w:val="32"/>
          <w:szCs w:val="32"/>
          <w:lang w:val="en-US" w:bidi="ar-SA"/>
        </w:rPr>
        <w:t xml:space="preserve">    </w:t>
      </w:r>
      <w:r w:rsidR="00CE7B01" w:rsidRPr="001D4133">
        <w:rPr>
          <w:rFonts w:asciiTheme="minorEastAsia" w:eastAsiaTheme="minorEastAsia" w:hAnsiTheme="minorEastAsia" w:cstheme="minorBidi"/>
          <w:color w:val="231F20"/>
          <w:kern w:val="2"/>
          <w:position w:val="1"/>
          <w:sz w:val="32"/>
          <w:szCs w:val="32"/>
          <w:lang w:val="en-US" w:bidi="ar-SA"/>
        </w:rPr>
        <w:t>国内学历学位，</w:t>
      </w:r>
      <w:r w:rsidR="00CE7B01" w:rsidRPr="001D4133">
        <w:rPr>
          <w:rFonts w:asciiTheme="minorEastAsia" w:eastAsiaTheme="minorEastAsia" w:hAnsiTheme="minorEastAsia" w:cstheme="minorBidi" w:hint="eastAsia"/>
          <w:color w:val="231F20"/>
          <w:kern w:val="2"/>
          <w:position w:val="1"/>
          <w:sz w:val="32"/>
          <w:szCs w:val="32"/>
          <w:lang w:val="en-US" w:bidi="ar-SA"/>
        </w:rPr>
        <w:t>国外学位学历</w:t>
      </w:r>
      <w:r w:rsidR="00CE7B01" w:rsidRPr="001D4133">
        <w:rPr>
          <w:rFonts w:asciiTheme="minorEastAsia" w:eastAsiaTheme="minorEastAsia" w:hAnsiTheme="minorEastAsia" w:cstheme="minorBidi"/>
          <w:color w:val="231F20"/>
          <w:kern w:val="2"/>
          <w:position w:val="1"/>
          <w:sz w:val="32"/>
          <w:szCs w:val="32"/>
          <w:lang w:val="en-US" w:bidi="ar-SA"/>
        </w:rPr>
        <w:t>。</w:t>
      </w:r>
    </w:p>
    <w:p w14:paraId="731978AB" w14:textId="6C9CC891" w:rsidR="00CE7B01" w:rsidRPr="001D4133" w:rsidRDefault="00CE7B01" w:rsidP="003620C7">
      <w:pPr>
        <w:pStyle w:val="a6"/>
        <w:numPr>
          <w:ilvl w:val="0"/>
          <w:numId w:val="4"/>
        </w:numPr>
        <w:ind w:left="0"/>
        <w:rPr>
          <w:rFonts w:asciiTheme="minorEastAsia" w:eastAsiaTheme="minorEastAsia" w:hAnsiTheme="minorEastAsia" w:cstheme="minorBidi"/>
          <w:color w:val="231F20"/>
          <w:kern w:val="2"/>
          <w:position w:val="1"/>
          <w:sz w:val="32"/>
          <w:szCs w:val="32"/>
          <w:lang w:val="en-US" w:bidi="ar-SA"/>
        </w:rPr>
      </w:pPr>
      <w:r w:rsidRPr="001D4133">
        <w:rPr>
          <w:rFonts w:asciiTheme="minorEastAsia" w:eastAsiaTheme="minorEastAsia" w:hAnsiTheme="minorEastAsia" w:cstheme="minorBidi"/>
          <w:color w:val="231F20"/>
          <w:kern w:val="2"/>
          <w:position w:val="1"/>
          <w:sz w:val="32"/>
          <w:szCs w:val="32"/>
          <w:lang w:val="en-US" w:bidi="ar-SA"/>
        </w:rPr>
        <w:t>职</w:t>
      </w:r>
      <w:proofErr w:type="gramStart"/>
      <w:r w:rsidRPr="001D4133">
        <w:rPr>
          <w:rFonts w:asciiTheme="minorEastAsia" w:eastAsiaTheme="minorEastAsia" w:hAnsiTheme="minorEastAsia" w:cstheme="minorBidi"/>
          <w:color w:val="231F20"/>
          <w:kern w:val="2"/>
          <w:position w:val="1"/>
          <w:sz w:val="32"/>
          <w:szCs w:val="32"/>
          <w:lang w:val="en-US" w:bidi="ar-SA"/>
        </w:rPr>
        <w:t>住区域</w:t>
      </w:r>
      <w:proofErr w:type="gramEnd"/>
      <w:r w:rsidRPr="001D4133">
        <w:rPr>
          <w:rFonts w:asciiTheme="minorEastAsia" w:eastAsiaTheme="minorEastAsia" w:hAnsiTheme="minorEastAsia" w:cstheme="minorBidi"/>
          <w:color w:val="231F20"/>
          <w:kern w:val="2"/>
          <w:position w:val="1"/>
          <w:sz w:val="32"/>
          <w:szCs w:val="32"/>
          <w:lang w:val="en-US" w:bidi="ar-SA"/>
        </w:rPr>
        <w:t>指标</w:t>
      </w:r>
    </w:p>
    <w:p w14:paraId="5380DAFE" w14:textId="2F60AA2A" w:rsidR="00CE7B01" w:rsidRPr="001D4133" w:rsidRDefault="003D11A2" w:rsidP="003620C7">
      <w:pPr>
        <w:jc w:val="left"/>
        <w:rPr>
          <w:rFonts w:asciiTheme="minorEastAsia" w:hAnsiTheme="minorEastAsia"/>
          <w:sz w:val="32"/>
          <w:szCs w:val="32"/>
        </w:rPr>
      </w:pPr>
      <w:r w:rsidRPr="001D4133">
        <w:rPr>
          <w:rFonts w:asciiTheme="minorEastAsia" w:hAnsiTheme="minorEastAsia"/>
          <w:sz w:val="32"/>
          <w:szCs w:val="32"/>
        </w:rPr>
        <w:t xml:space="preserve">    </w:t>
      </w:r>
      <w:r w:rsidR="00CE7B01" w:rsidRPr="001D4133">
        <w:rPr>
          <w:rFonts w:asciiTheme="minorEastAsia" w:hAnsiTheme="minorEastAsia"/>
          <w:sz w:val="32"/>
          <w:szCs w:val="32"/>
        </w:rPr>
        <w:t>居住地</w:t>
      </w:r>
      <w:proofErr w:type="gramStart"/>
      <w:r w:rsidR="00CE7B01" w:rsidRPr="001D4133">
        <w:rPr>
          <w:rFonts w:asciiTheme="minorEastAsia" w:hAnsiTheme="minorEastAsia"/>
          <w:sz w:val="32"/>
          <w:szCs w:val="32"/>
        </w:rPr>
        <w:t>由城六区</w:t>
      </w:r>
      <w:proofErr w:type="gramEnd"/>
      <w:r w:rsidR="00CE7B01" w:rsidRPr="001D4133">
        <w:rPr>
          <w:rFonts w:asciiTheme="minorEastAsia" w:hAnsiTheme="minorEastAsia"/>
          <w:sz w:val="32"/>
          <w:szCs w:val="32"/>
        </w:rPr>
        <w:t>转移到本市其他行政区域；</w:t>
      </w:r>
    </w:p>
    <w:p w14:paraId="62337F05" w14:textId="2A6CE440" w:rsidR="00CE7B01" w:rsidRPr="001D4133" w:rsidRDefault="003D11A2" w:rsidP="003620C7">
      <w:pPr>
        <w:jc w:val="left"/>
        <w:rPr>
          <w:rFonts w:asciiTheme="minorEastAsia" w:hAnsiTheme="minorEastAsia"/>
          <w:sz w:val="32"/>
          <w:szCs w:val="32"/>
        </w:rPr>
      </w:pPr>
      <w:r w:rsidRPr="001D4133">
        <w:rPr>
          <w:rFonts w:asciiTheme="minorEastAsia" w:hAnsiTheme="minorEastAsia"/>
          <w:sz w:val="32"/>
          <w:szCs w:val="32"/>
        </w:rPr>
        <w:t xml:space="preserve">    </w:t>
      </w:r>
      <w:r w:rsidR="00CE7B01" w:rsidRPr="001D4133">
        <w:rPr>
          <w:rFonts w:asciiTheme="minorEastAsia" w:hAnsiTheme="minorEastAsia"/>
          <w:sz w:val="32"/>
          <w:szCs w:val="32"/>
        </w:rPr>
        <w:t>就业地和居住地均</w:t>
      </w:r>
      <w:proofErr w:type="gramStart"/>
      <w:r w:rsidR="00CE7B01" w:rsidRPr="001D4133">
        <w:rPr>
          <w:rFonts w:asciiTheme="minorEastAsia" w:hAnsiTheme="minorEastAsia"/>
          <w:sz w:val="32"/>
          <w:szCs w:val="32"/>
        </w:rPr>
        <w:t>由城六区</w:t>
      </w:r>
      <w:proofErr w:type="gramEnd"/>
      <w:r w:rsidR="00CE7B01" w:rsidRPr="001D4133">
        <w:rPr>
          <w:rFonts w:asciiTheme="minorEastAsia" w:hAnsiTheme="minorEastAsia"/>
          <w:sz w:val="32"/>
          <w:szCs w:val="32"/>
        </w:rPr>
        <w:t>转移到本市其他行政区域。</w:t>
      </w:r>
    </w:p>
    <w:p w14:paraId="61F4F06B" w14:textId="30DB3EFE" w:rsidR="00CE7B01" w:rsidRPr="001D4133" w:rsidRDefault="00CE7B01" w:rsidP="003620C7">
      <w:pPr>
        <w:pStyle w:val="a5"/>
        <w:numPr>
          <w:ilvl w:val="0"/>
          <w:numId w:val="4"/>
        </w:numPr>
        <w:ind w:left="0" w:firstLineChars="0"/>
        <w:jc w:val="left"/>
        <w:rPr>
          <w:rFonts w:asciiTheme="minorEastAsia" w:hAnsiTheme="minorEastAsia"/>
          <w:color w:val="231F20"/>
          <w:position w:val="1"/>
          <w:sz w:val="32"/>
          <w:szCs w:val="32"/>
        </w:rPr>
      </w:pPr>
      <w:r w:rsidRPr="001D4133">
        <w:rPr>
          <w:rFonts w:asciiTheme="minorEastAsia" w:hAnsiTheme="minorEastAsia"/>
          <w:color w:val="231F20"/>
          <w:position w:val="1"/>
          <w:sz w:val="32"/>
          <w:szCs w:val="32"/>
        </w:rPr>
        <w:t>创新创业指标</w:t>
      </w:r>
    </w:p>
    <w:p w14:paraId="6F2D1DC0" w14:textId="2E5E3DD9" w:rsidR="00CE7B01" w:rsidRPr="001D4133" w:rsidRDefault="009565DF" w:rsidP="003620C7">
      <w:pPr>
        <w:jc w:val="left"/>
        <w:rPr>
          <w:rFonts w:asciiTheme="minorEastAsia" w:hAnsiTheme="minorEastAsia"/>
          <w:color w:val="231F20"/>
          <w:w w:val="105"/>
          <w:sz w:val="32"/>
          <w:szCs w:val="32"/>
        </w:rPr>
      </w:pPr>
      <w:r w:rsidRPr="001D4133">
        <w:rPr>
          <w:rFonts w:asciiTheme="minorEastAsia" w:hAnsiTheme="minorEastAsia"/>
          <w:color w:val="231F20"/>
          <w:w w:val="105"/>
          <w:sz w:val="32"/>
          <w:szCs w:val="32"/>
        </w:rPr>
        <w:t xml:space="preserve">    </w:t>
      </w:r>
      <w:r w:rsidR="00CE7B01" w:rsidRPr="001D4133">
        <w:rPr>
          <w:rFonts w:asciiTheme="minorEastAsia" w:hAnsiTheme="minorEastAsia"/>
          <w:color w:val="231F20"/>
          <w:w w:val="105"/>
          <w:sz w:val="32"/>
          <w:szCs w:val="32"/>
        </w:rPr>
        <w:t>在科技领域获得国家级或本市市级奖项；</w:t>
      </w:r>
    </w:p>
    <w:p w14:paraId="24C75630" w14:textId="6563526E" w:rsidR="00CE7B01" w:rsidRPr="001D4133" w:rsidRDefault="009565DF" w:rsidP="003620C7">
      <w:pPr>
        <w:jc w:val="left"/>
        <w:rPr>
          <w:rFonts w:asciiTheme="minorEastAsia" w:hAnsiTheme="minorEastAsia"/>
          <w:color w:val="231F20"/>
          <w:w w:val="105"/>
          <w:sz w:val="32"/>
          <w:szCs w:val="32"/>
        </w:rPr>
      </w:pPr>
      <w:r w:rsidRPr="001D4133">
        <w:rPr>
          <w:rFonts w:asciiTheme="minorEastAsia" w:hAnsiTheme="minorEastAsia"/>
          <w:color w:val="231F20"/>
          <w:w w:val="105"/>
          <w:sz w:val="32"/>
          <w:szCs w:val="32"/>
        </w:rPr>
        <w:t xml:space="preserve">    </w:t>
      </w:r>
      <w:r w:rsidR="00CE7B01" w:rsidRPr="001D4133">
        <w:rPr>
          <w:rFonts w:asciiTheme="minorEastAsia" w:hAnsiTheme="minorEastAsia"/>
          <w:color w:val="231F20"/>
          <w:w w:val="105"/>
          <w:sz w:val="32"/>
          <w:szCs w:val="32"/>
        </w:rPr>
        <w:t>在文化领域获得国家级或本市市级奖项；</w:t>
      </w:r>
    </w:p>
    <w:p w14:paraId="626B3685" w14:textId="4A20BF9A" w:rsidR="00CE7B01" w:rsidRPr="001D4133" w:rsidRDefault="009565DF" w:rsidP="003620C7">
      <w:pPr>
        <w:pStyle w:val="TableParagraph"/>
        <w:rPr>
          <w:rFonts w:asciiTheme="minorEastAsia" w:eastAsiaTheme="minorEastAsia" w:hAnsiTheme="minorEastAsia"/>
          <w:color w:val="231F20"/>
          <w:w w:val="105"/>
          <w:sz w:val="32"/>
          <w:szCs w:val="32"/>
        </w:rPr>
      </w:pPr>
      <w:r w:rsidRPr="001D4133">
        <w:rPr>
          <w:rFonts w:asciiTheme="minorEastAsia" w:eastAsiaTheme="minorEastAsia" w:hAnsiTheme="minorEastAsia"/>
          <w:color w:val="231F20"/>
          <w:w w:val="105"/>
          <w:sz w:val="32"/>
          <w:szCs w:val="32"/>
        </w:rPr>
        <w:t xml:space="preserve">    </w:t>
      </w:r>
      <w:r w:rsidR="00CE7B01" w:rsidRPr="001D4133">
        <w:rPr>
          <w:rFonts w:asciiTheme="minorEastAsia" w:eastAsiaTheme="minorEastAsia" w:hAnsiTheme="minorEastAsia"/>
          <w:color w:val="231F20"/>
          <w:w w:val="105"/>
          <w:sz w:val="32"/>
          <w:szCs w:val="32"/>
        </w:rPr>
        <w:t>在创新创业大赛获得国家级或本市市级奖项：</w:t>
      </w:r>
      <w:r w:rsidR="00CE7B01" w:rsidRPr="001D4133">
        <w:rPr>
          <w:rFonts w:asciiTheme="minorEastAsia" w:eastAsiaTheme="minorEastAsia" w:hAnsiTheme="minorEastAsia" w:hint="eastAsia"/>
          <w:color w:val="231F20"/>
          <w:w w:val="105"/>
          <w:sz w:val="32"/>
          <w:szCs w:val="32"/>
        </w:rPr>
        <w:t>科技</w:t>
      </w:r>
      <w:r w:rsidR="00CE7B01" w:rsidRPr="001D4133">
        <w:rPr>
          <w:rFonts w:asciiTheme="minorEastAsia" w:eastAsiaTheme="minorEastAsia" w:hAnsiTheme="minorEastAsia"/>
          <w:color w:val="231F20"/>
          <w:w w:val="105"/>
          <w:sz w:val="32"/>
          <w:szCs w:val="32"/>
        </w:rPr>
        <w:t>方面、</w:t>
      </w:r>
      <w:r w:rsidR="00CE7B01" w:rsidRPr="001D4133">
        <w:rPr>
          <w:rFonts w:asciiTheme="minorEastAsia" w:eastAsiaTheme="minorEastAsia" w:hAnsiTheme="minorEastAsia" w:hint="eastAsia"/>
          <w:color w:val="231F20"/>
          <w:w w:val="105"/>
          <w:sz w:val="32"/>
          <w:szCs w:val="32"/>
        </w:rPr>
        <w:t>文化</w:t>
      </w:r>
      <w:r w:rsidR="00CE7B01" w:rsidRPr="001D4133">
        <w:rPr>
          <w:rFonts w:asciiTheme="minorEastAsia" w:eastAsiaTheme="minorEastAsia" w:hAnsiTheme="minorEastAsia"/>
          <w:color w:val="231F20"/>
          <w:w w:val="105"/>
          <w:sz w:val="32"/>
          <w:szCs w:val="32"/>
        </w:rPr>
        <w:t>创意</w:t>
      </w:r>
      <w:r w:rsidR="00CE7B01" w:rsidRPr="001D4133">
        <w:rPr>
          <w:rFonts w:asciiTheme="minorEastAsia" w:eastAsiaTheme="minorEastAsia" w:hAnsiTheme="minorEastAsia" w:hint="eastAsia"/>
          <w:color w:val="231F20"/>
          <w:w w:val="105"/>
          <w:sz w:val="32"/>
          <w:szCs w:val="32"/>
        </w:rPr>
        <w:t>方面</w:t>
      </w:r>
      <w:r w:rsidR="00CE7B01" w:rsidRPr="001D4133">
        <w:rPr>
          <w:rFonts w:asciiTheme="minorEastAsia" w:eastAsiaTheme="minorEastAsia" w:hAnsiTheme="minorEastAsia"/>
          <w:color w:val="231F20"/>
          <w:w w:val="105"/>
          <w:sz w:val="32"/>
          <w:szCs w:val="32"/>
        </w:rPr>
        <w:t>、职业技能方面</w:t>
      </w:r>
      <w:r w:rsidRPr="001D4133">
        <w:rPr>
          <w:rFonts w:asciiTheme="minorEastAsia" w:eastAsiaTheme="minorEastAsia" w:hAnsiTheme="minorEastAsia"/>
          <w:color w:val="231F20"/>
          <w:w w:val="105"/>
          <w:sz w:val="32"/>
          <w:szCs w:val="32"/>
        </w:rPr>
        <w:t>；</w:t>
      </w:r>
    </w:p>
    <w:p w14:paraId="5C59F68E" w14:textId="633D84E9" w:rsidR="00CE7B01" w:rsidRPr="001D4133" w:rsidRDefault="009565DF" w:rsidP="003620C7">
      <w:pPr>
        <w:pStyle w:val="TableParagraph"/>
        <w:rPr>
          <w:rFonts w:asciiTheme="minorEastAsia" w:eastAsiaTheme="minorEastAsia" w:hAnsiTheme="minorEastAsia"/>
          <w:color w:val="231F20"/>
          <w:w w:val="105"/>
          <w:sz w:val="32"/>
          <w:szCs w:val="32"/>
        </w:rPr>
      </w:pPr>
      <w:r w:rsidRPr="001D4133">
        <w:rPr>
          <w:rFonts w:asciiTheme="minorEastAsia" w:eastAsiaTheme="minorEastAsia" w:hAnsiTheme="minorEastAsia"/>
          <w:color w:val="231F20"/>
          <w:w w:val="105"/>
          <w:sz w:val="32"/>
          <w:szCs w:val="32"/>
        </w:rPr>
        <w:t xml:space="preserve">    </w:t>
      </w:r>
      <w:r w:rsidR="00CE7B01" w:rsidRPr="001D4133">
        <w:rPr>
          <w:rFonts w:asciiTheme="minorEastAsia" w:eastAsiaTheme="minorEastAsia" w:hAnsiTheme="minorEastAsia"/>
          <w:color w:val="231F20"/>
          <w:w w:val="105"/>
          <w:sz w:val="32"/>
          <w:szCs w:val="32"/>
        </w:rPr>
        <w:t>在国家高新技术企业担任高级管理人</w:t>
      </w:r>
      <w:r w:rsidR="00CE7B01" w:rsidRPr="001D4133">
        <w:rPr>
          <w:rFonts w:asciiTheme="minorEastAsia" w:eastAsiaTheme="minorEastAsia" w:hAnsiTheme="minorEastAsia"/>
          <w:color w:val="231F20"/>
          <w:position w:val="1"/>
          <w:sz w:val="32"/>
          <w:szCs w:val="32"/>
        </w:rPr>
        <w:t>员</w:t>
      </w:r>
      <w:r w:rsidR="00CE7B01" w:rsidRPr="001D4133">
        <w:rPr>
          <w:rFonts w:asciiTheme="minorEastAsia" w:eastAsiaTheme="minorEastAsia" w:hAnsiTheme="minorEastAsia"/>
          <w:color w:val="231F20"/>
          <w:sz w:val="32"/>
          <w:szCs w:val="32"/>
        </w:rPr>
        <w:t>,</w:t>
      </w:r>
      <w:r w:rsidR="00CE7B01" w:rsidRPr="001D4133">
        <w:rPr>
          <w:rFonts w:asciiTheme="minorEastAsia" w:eastAsiaTheme="minorEastAsia" w:hAnsiTheme="minorEastAsia"/>
          <w:color w:val="231F20"/>
          <w:position w:val="1"/>
          <w:sz w:val="32"/>
          <w:szCs w:val="32"/>
        </w:rPr>
        <w:t>核心技术人员</w:t>
      </w:r>
      <w:r w:rsidR="00CE7B01" w:rsidRPr="001D4133">
        <w:rPr>
          <w:rFonts w:asciiTheme="minorEastAsia" w:eastAsiaTheme="minorEastAsia" w:hAnsiTheme="minorEastAsia"/>
          <w:color w:val="231F20"/>
          <w:sz w:val="32"/>
          <w:szCs w:val="32"/>
        </w:rPr>
        <w:t>,</w:t>
      </w:r>
      <w:r w:rsidR="00CE7B01" w:rsidRPr="001D4133">
        <w:rPr>
          <w:rFonts w:asciiTheme="minorEastAsia" w:eastAsiaTheme="minorEastAsia" w:hAnsiTheme="minorEastAsia"/>
          <w:color w:val="231F20"/>
          <w:position w:val="1"/>
          <w:sz w:val="32"/>
          <w:szCs w:val="32"/>
        </w:rPr>
        <w:t>且在持股比例</w:t>
      </w:r>
      <w:r w:rsidR="00CE7B01" w:rsidRPr="001D4133">
        <w:rPr>
          <w:rFonts w:asciiTheme="minorEastAsia" w:eastAsiaTheme="minorEastAsia" w:hAnsiTheme="minorEastAsia"/>
          <w:color w:val="231F20"/>
          <w:sz w:val="32"/>
          <w:szCs w:val="32"/>
        </w:rPr>
        <w:t>,</w:t>
      </w:r>
      <w:r w:rsidR="00CE7B01" w:rsidRPr="001D4133">
        <w:rPr>
          <w:rFonts w:asciiTheme="minorEastAsia" w:eastAsiaTheme="minorEastAsia" w:hAnsiTheme="minorEastAsia"/>
          <w:color w:val="231F20"/>
          <w:position w:val="1"/>
          <w:sz w:val="32"/>
          <w:szCs w:val="32"/>
        </w:rPr>
        <w:t>工资</w:t>
      </w:r>
      <w:r w:rsidR="00CE7B01" w:rsidRPr="001D4133">
        <w:rPr>
          <w:rFonts w:asciiTheme="minorEastAsia" w:eastAsiaTheme="minorEastAsia" w:hAnsiTheme="minorEastAsia"/>
          <w:color w:val="231F20"/>
          <w:w w:val="105"/>
          <w:sz w:val="32"/>
          <w:szCs w:val="32"/>
        </w:rPr>
        <w:t>收入等方面符合一定条件</w:t>
      </w:r>
      <w:r w:rsidRPr="001D4133">
        <w:rPr>
          <w:rFonts w:asciiTheme="minorEastAsia" w:eastAsiaTheme="minorEastAsia" w:hAnsiTheme="minorEastAsia"/>
          <w:color w:val="231F20"/>
          <w:w w:val="105"/>
          <w:sz w:val="32"/>
          <w:szCs w:val="32"/>
        </w:rPr>
        <w:t>；</w:t>
      </w:r>
    </w:p>
    <w:p w14:paraId="2CBD7967" w14:textId="508040A9" w:rsidR="00CE7B01" w:rsidRPr="001D4133" w:rsidRDefault="009565DF" w:rsidP="003620C7">
      <w:pPr>
        <w:pStyle w:val="TableParagraph"/>
        <w:jc w:val="both"/>
        <w:rPr>
          <w:rFonts w:asciiTheme="minorEastAsia" w:eastAsiaTheme="minorEastAsia" w:hAnsiTheme="minorEastAsia"/>
          <w:color w:val="231F20"/>
          <w:w w:val="105"/>
          <w:sz w:val="32"/>
          <w:szCs w:val="32"/>
        </w:rPr>
      </w:pPr>
      <w:r w:rsidRPr="001D4133">
        <w:rPr>
          <w:rFonts w:asciiTheme="minorEastAsia" w:eastAsiaTheme="minorEastAsia" w:hAnsiTheme="minorEastAsia"/>
          <w:color w:val="231F20"/>
          <w:sz w:val="32"/>
          <w:szCs w:val="32"/>
        </w:rPr>
        <w:t xml:space="preserve">    </w:t>
      </w:r>
      <w:r w:rsidR="00CE7B01" w:rsidRPr="001D4133">
        <w:rPr>
          <w:rFonts w:asciiTheme="minorEastAsia" w:eastAsiaTheme="minorEastAsia" w:hAnsiTheme="minorEastAsia"/>
          <w:color w:val="231F20"/>
          <w:sz w:val="32"/>
          <w:szCs w:val="32"/>
        </w:rPr>
        <w:t>在经认定的科技企业孵化器及</w:t>
      </w:r>
      <w:proofErr w:type="gramStart"/>
      <w:r w:rsidR="00CE7B01" w:rsidRPr="001D4133">
        <w:rPr>
          <w:rFonts w:asciiTheme="minorEastAsia" w:eastAsiaTheme="minorEastAsia" w:hAnsiTheme="minorEastAsia"/>
          <w:color w:val="231F20"/>
          <w:sz w:val="32"/>
          <w:szCs w:val="32"/>
        </w:rPr>
        <w:t>众创空间</w:t>
      </w:r>
      <w:proofErr w:type="gramEnd"/>
      <w:r w:rsidR="00CE7B01" w:rsidRPr="001D4133">
        <w:rPr>
          <w:rFonts w:asciiTheme="minorEastAsia" w:eastAsiaTheme="minorEastAsia" w:hAnsiTheme="minorEastAsia"/>
          <w:color w:val="231F20"/>
          <w:sz w:val="32"/>
          <w:szCs w:val="32"/>
        </w:rPr>
        <w:t>中符合一定条件的创业企业投资或就</w:t>
      </w:r>
      <w:r w:rsidR="00CE7B01" w:rsidRPr="001D4133">
        <w:rPr>
          <w:rFonts w:asciiTheme="minorEastAsia" w:eastAsiaTheme="minorEastAsia" w:hAnsiTheme="minorEastAsia"/>
          <w:color w:val="231F20"/>
          <w:position w:val="1"/>
          <w:sz w:val="32"/>
          <w:szCs w:val="32"/>
        </w:rPr>
        <w:t>业</w:t>
      </w:r>
      <w:r w:rsidR="00CE7B01" w:rsidRPr="001D4133">
        <w:rPr>
          <w:rFonts w:asciiTheme="minorEastAsia" w:eastAsiaTheme="minorEastAsia" w:hAnsiTheme="minorEastAsia"/>
          <w:color w:val="231F20"/>
          <w:sz w:val="32"/>
          <w:szCs w:val="32"/>
        </w:rPr>
        <w:t>,</w:t>
      </w:r>
      <w:r w:rsidR="00CE7B01" w:rsidRPr="001D4133">
        <w:rPr>
          <w:rFonts w:asciiTheme="minorEastAsia" w:eastAsiaTheme="minorEastAsia" w:hAnsiTheme="minorEastAsia"/>
          <w:color w:val="231F20"/>
          <w:position w:val="1"/>
          <w:sz w:val="32"/>
          <w:szCs w:val="32"/>
        </w:rPr>
        <w:t>且在投资金额</w:t>
      </w:r>
      <w:r w:rsidR="00CE7B01" w:rsidRPr="001D4133">
        <w:rPr>
          <w:rFonts w:asciiTheme="minorEastAsia" w:eastAsiaTheme="minorEastAsia" w:hAnsiTheme="minorEastAsia"/>
          <w:color w:val="231F20"/>
          <w:sz w:val="32"/>
          <w:szCs w:val="32"/>
        </w:rPr>
        <w:t>,</w:t>
      </w:r>
      <w:r w:rsidR="00CE7B01" w:rsidRPr="001D4133">
        <w:rPr>
          <w:rFonts w:asciiTheme="minorEastAsia" w:eastAsiaTheme="minorEastAsia" w:hAnsiTheme="minorEastAsia"/>
          <w:color w:val="231F20"/>
          <w:position w:val="1"/>
          <w:sz w:val="32"/>
          <w:szCs w:val="32"/>
        </w:rPr>
        <w:t>持股比例</w:t>
      </w:r>
      <w:r w:rsidR="00CE7B01" w:rsidRPr="001D4133">
        <w:rPr>
          <w:rFonts w:asciiTheme="minorEastAsia" w:eastAsiaTheme="minorEastAsia" w:hAnsiTheme="minorEastAsia"/>
          <w:color w:val="231F20"/>
          <w:sz w:val="32"/>
          <w:szCs w:val="32"/>
        </w:rPr>
        <w:t>,</w:t>
      </w:r>
      <w:r w:rsidR="00CE7B01" w:rsidRPr="001D4133">
        <w:rPr>
          <w:rFonts w:asciiTheme="minorEastAsia" w:eastAsiaTheme="minorEastAsia" w:hAnsiTheme="minorEastAsia"/>
          <w:color w:val="231F20"/>
          <w:position w:val="1"/>
          <w:sz w:val="32"/>
          <w:szCs w:val="32"/>
        </w:rPr>
        <w:t>工资收入</w:t>
      </w:r>
      <w:r w:rsidR="00CE7B01" w:rsidRPr="001D4133">
        <w:rPr>
          <w:rFonts w:asciiTheme="minorEastAsia" w:eastAsiaTheme="minorEastAsia" w:hAnsiTheme="minorEastAsia"/>
          <w:color w:val="231F20"/>
          <w:w w:val="105"/>
          <w:sz w:val="32"/>
          <w:szCs w:val="32"/>
        </w:rPr>
        <w:t>等方面符合一定条件</w:t>
      </w:r>
      <w:r w:rsidRPr="001D4133">
        <w:rPr>
          <w:rFonts w:asciiTheme="minorEastAsia" w:eastAsiaTheme="minorEastAsia" w:hAnsiTheme="minorEastAsia"/>
          <w:color w:val="231F20"/>
          <w:w w:val="105"/>
          <w:sz w:val="32"/>
          <w:szCs w:val="32"/>
        </w:rPr>
        <w:t>；</w:t>
      </w:r>
    </w:p>
    <w:p w14:paraId="78A344F7" w14:textId="2AF45792" w:rsidR="009565DF" w:rsidRPr="001D4133" w:rsidRDefault="009565DF" w:rsidP="003620C7">
      <w:pPr>
        <w:pStyle w:val="TableParagraph"/>
        <w:jc w:val="both"/>
        <w:rPr>
          <w:rFonts w:asciiTheme="minorEastAsia" w:eastAsiaTheme="minorEastAsia" w:hAnsiTheme="minorEastAsia"/>
          <w:color w:val="231F20"/>
          <w:w w:val="105"/>
          <w:position w:val="1"/>
          <w:sz w:val="32"/>
          <w:szCs w:val="32"/>
        </w:rPr>
      </w:pPr>
      <w:r w:rsidRPr="001D4133">
        <w:rPr>
          <w:rFonts w:asciiTheme="minorEastAsia" w:eastAsiaTheme="minorEastAsia" w:hAnsiTheme="minorEastAsia"/>
          <w:color w:val="231F20"/>
          <w:sz w:val="32"/>
          <w:szCs w:val="32"/>
        </w:rPr>
        <w:t xml:space="preserve">    </w:t>
      </w:r>
      <w:r w:rsidR="00CE7B01" w:rsidRPr="001D4133">
        <w:rPr>
          <w:rFonts w:asciiTheme="minorEastAsia" w:eastAsiaTheme="minorEastAsia" w:hAnsiTheme="minorEastAsia"/>
          <w:color w:val="231F20"/>
          <w:sz w:val="32"/>
          <w:szCs w:val="32"/>
        </w:rPr>
        <w:t>在经认定的科技企业孵化器及</w:t>
      </w:r>
      <w:proofErr w:type="gramStart"/>
      <w:r w:rsidR="00CE7B01" w:rsidRPr="001D4133">
        <w:rPr>
          <w:rFonts w:asciiTheme="minorEastAsia" w:eastAsiaTheme="minorEastAsia" w:hAnsiTheme="minorEastAsia"/>
          <w:color w:val="231F20"/>
          <w:sz w:val="32"/>
          <w:szCs w:val="32"/>
        </w:rPr>
        <w:t>众创空</w:t>
      </w:r>
      <w:r w:rsidR="00CE7B01" w:rsidRPr="001D4133">
        <w:rPr>
          <w:rFonts w:asciiTheme="minorEastAsia" w:eastAsiaTheme="minorEastAsia" w:hAnsiTheme="minorEastAsia"/>
          <w:color w:val="231F20"/>
          <w:position w:val="1"/>
          <w:sz w:val="32"/>
          <w:szCs w:val="32"/>
        </w:rPr>
        <w:t>间</w:t>
      </w:r>
      <w:proofErr w:type="gramEnd"/>
      <w:r w:rsidR="00CE7B01" w:rsidRPr="001D4133">
        <w:rPr>
          <w:rFonts w:asciiTheme="minorEastAsia" w:eastAsiaTheme="minorEastAsia" w:hAnsiTheme="minorEastAsia"/>
          <w:color w:val="231F20"/>
          <w:sz w:val="32"/>
          <w:szCs w:val="32"/>
        </w:rPr>
        <w:t>,</w:t>
      </w:r>
      <w:r w:rsidR="00CE7B01" w:rsidRPr="001D4133">
        <w:rPr>
          <w:rFonts w:asciiTheme="minorEastAsia" w:eastAsiaTheme="minorEastAsia" w:hAnsiTheme="minorEastAsia"/>
          <w:color w:val="231F20"/>
          <w:position w:val="1"/>
          <w:sz w:val="32"/>
          <w:szCs w:val="32"/>
        </w:rPr>
        <w:t>技术转移服务机构</w:t>
      </w:r>
      <w:r w:rsidR="00CE7B01" w:rsidRPr="001D4133">
        <w:rPr>
          <w:rFonts w:asciiTheme="minorEastAsia" w:eastAsiaTheme="minorEastAsia" w:hAnsiTheme="minorEastAsia"/>
          <w:color w:val="231F20"/>
          <w:sz w:val="32"/>
          <w:szCs w:val="32"/>
        </w:rPr>
        <w:t>,</w:t>
      </w:r>
      <w:r w:rsidR="00CE7B01" w:rsidRPr="001D4133">
        <w:rPr>
          <w:rFonts w:asciiTheme="minorEastAsia" w:eastAsiaTheme="minorEastAsia" w:hAnsiTheme="minorEastAsia"/>
          <w:color w:val="231F20"/>
          <w:position w:val="1"/>
          <w:sz w:val="32"/>
          <w:szCs w:val="32"/>
        </w:rPr>
        <w:t>专业科技服务机</w:t>
      </w:r>
      <w:r w:rsidR="00CE7B01" w:rsidRPr="001D4133">
        <w:rPr>
          <w:rFonts w:asciiTheme="minorEastAsia" w:eastAsiaTheme="minorEastAsia" w:hAnsiTheme="minorEastAsia"/>
          <w:color w:val="231F20"/>
          <w:w w:val="105"/>
          <w:position w:val="1"/>
          <w:sz w:val="32"/>
          <w:szCs w:val="32"/>
        </w:rPr>
        <w:t>构投资或就业</w:t>
      </w:r>
      <w:r w:rsidR="00CE7B01" w:rsidRPr="001D4133">
        <w:rPr>
          <w:rFonts w:asciiTheme="minorEastAsia" w:eastAsiaTheme="minorEastAsia" w:hAnsiTheme="minorEastAsia"/>
          <w:color w:val="231F20"/>
          <w:w w:val="105"/>
          <w:sz w:val="32"/>
          <w:szCs w:val="32"/>
        </w:rPr>
        <w:t xml:space="preserve">, </w:t>
      </w:r>
      <w:r w:rsidR="00CE7B01" w:rsidRPr="001D4133">
        <w:rPr>
          <w:rFonts w:asciiTheme="minorEastAsia" w:eastAsiaTheme="minorEastAsia" w:hAnsiTheme="minorEastAsia"/>
          <w:color w:val="231F20"/>
          <w:w w:val="105"/>
          <w:position w:val="1"/>
          <w:sz w:val="32"/>
          <w:szCs w:val="32"/>
        </w:rPr>
        <w:t>且在投资金额</w:t>
      </w:r>
      <w:r w:rsidR="00CE7B01" w:rsidRPr="001D4133">
        <w:rPr>
          <w:rFonts w:asciiTheme="minorEastAsia" w:eastAsiaTheme="minorEastAsia" w:hAnsiTheme="minorEastAsia"/>
          <w:color w:val="231F20"/>
          <w:w w:val="105"/>
          <w:sz w:val="32"/>
          <w:szCs w:val="32"/>
        </w:rPr>
        <w:t xml:space="preserve">, </w:t>
      </w:r>
      <w:r w:rsidR="00CE7B01" w:rsidRPr="001D4133">
        <w:rPr>
          <w:rFonts w:asciiTheme="minorEastAsia" w:eastAsiaTheme="minorEastAsia" w:hAnsiTheme="minorEastAsia"/>
          <w:color w:val="231F20"/>
          <w:w w:val="105"/>
          <w:position w:val="1"/>
          <w:sz w:val="32"/>
          <w:szCs w:val="32"/>
        </w:rPr>
        <w:t>持股比例</w:t>
      </w:r>
      <w:r w:rsidR="00CE7B01" w:rsidRPr="001D4133">
        <w:rPr>
          <w:rFonts w:asciiTheme="minorEastAsia" w:eastAsiaTheme="minorEastAsia" w:hAnsiTheme="minorEastAsia"/>
          <w:color w:val="231F20"/>
          <w:w w:val="105"/>
          <w:sz w:val="32"/>
          <w:szCs w:val="32"/>
        </w:rPr>
        <w:t>,</w:t>
      </w:r>
      <w:r w:rsidR="00CE7B01" w:rsidRPr="001D4133">
        <w:rPr>
          <w:rFonts w:asciiTheme="minorEastAsia" w:eastAsiaTheme="minorEastAsia" w:hAnsiTheme="minorEastAsia"/>
          <w:color w:val="231F20"/>
          <w:w w:val="105"/>
          <w:position w:val="1"/>
          <w:sz w:val="32"/>
          <w:szCs w:val="32"/>
        </w:rPr>
        <w:t>工资收入等方面符合一定条件</w:t>
      </w:r>
      <w:r w:rsidRPr="001D4133">
        <w:rPr>
          <w:rFonts w:asciiTheme="minorEastAsia" w:eastAsiaTheme="minorEastAsia" w:hAnsiTheme="minorEastAsia"/>
          <w:color w:val="231F20"/>
          <w:w w:val="105"/>
          <w:position w:val="1"/>
          <w:sz w:val="32"/>
          <w:szCs w:val="32"/>
        </w:rPr>
        <w:t>。</w:t>
      </w:r>
    </w:p>
    <w:p w14:paraId="4E9E09AD" w14:textId="11D939FB" w:rsidR="009565DF" w:rsidRPr="001D4133" w:rsidRDefault="009565DF" w:rsidP="003620C7">
      <w:pPr>
        <w:pStyle w:val="TableParagraph"/>
        <w:numPr>
          <w:ilvl w:val="0"/>
          <w:numId w:val="4"/>
        </w:numPr>
        <w:ind w:left="0"/>
        <w:jc w:val="both"/>
        <w:rPr>
          <w:rFonts w:asciiTheme="minorEastAsia" w:eastAsiaTheme="minorEastAsia" w:hAnsiTheme="minorEastAsia"/>
          <w:color w:val="231F20"/>
          <w:position w:val="1"/>
          <w:sz w:val="32"/>
          <w:szCs w:val="32"/>
        </w:rPr>
      </w:pPr>
      <w:r w:rsidRPr="001D4133">
        <w:rPr>
          <w:rFonts w:asciiTheme="minorEastAsia" w:eastAsiaTheme="minorEastAsia" w:hAnsiTheme="minorEastAsia"/>
          <w:color w:val="231F20"/>
          <w:position w:val="1"/>
          <w:sz w:val="32"/>
          <w:szCs w:val="32"/>
        </w:rPr>
        <w:t>纳税指标</w:t>
      </w:r>
    </w:p>
    <w:p w14:paraId="5EF255FA" w14:textId="25788A8B" w:rsidR="009565DF" w:rsidRPr="001D4133" w:rsidRDefault="009565DF" w:rsidP="003620C7">
      <w:pPr>
        <w:pStyle w:val="TableParagraph"/>
        <w:rPr>
          <w:rFonts w:asciiTheme="minorEastAsia" w:eastAsiaTheme="minorEastAsia" w:hAnsiTheme="minorEastAsia"/>
          <w:color w:val="231F20"/>
          <w:w w:val="105"/>
          <w:position w:val="1"/>
          <w:sz w:val="32"/>
          <w:szCs w:val="32"/>
        </w:rPr>
      </w:pPr>
      <w:r w:rsidRPr="001D4133">
        <w:rPr>
          <w:rFonts w:asciiTheme="minorEastAsia" w:eastAsiaTheme="minorEastAsia" w:hAnsiTheme="minorEastAsia"/>
          <w:color w:val="231F20"/>
          <w:w w:val="105"/>
          <w:position w:val="1"/>
          <w:sz w:val="32"/>
          <w:szCs w:val="32"/>
        </w:rPr>
        <w:t xml:space="preserve">    工资</w:t>
      </w:r>
      <w:r w:rsidRPr="001D4133">
        <w:rPr>
          <w:rFonts w:asciiTheme="minorEastAsia" w:eastAsiaTheme="minorEastAsia" w:hAnsiTheme="minorEastAsia"/>
          <w:color w:val="231F20"/>
          <w:w w:val="105"/>
          <w:sz w:val="32"/>
          <w:szCs w:val="32"/>
        </w:rPr>
        <w:t>,</w:t>
      </w:r>
      <w:r w:rsidRPr="001D4133">
        <w:rPr>
          <w:rFonts w:asciiTheme="minorEastAsia" w:eastAsiaTheme="minorEastAsia" w:hAnsiTheme="minorEastAsia"/>
          <w:color w:val="231F20"/>
          <w:w w:val="105"/>
          <w:position w:val="1"/>
          <w:sz w:val="32"/>
          <w:szCs w:val="32"/>
        </w:rPr>
        <w:t xml:space="preserve">薪金以及劳务报酬的个人所得税纳税额平均每年在 </w:t>
      </w:r>
      <w:r w:rsidRPr="001D4133">
        <w:rPr>
          <w:rFonts w:asciiTheme="minorEastAsia" w:eastAsiaTheme="minorEastAsia" w:hAnsiTheme="minorEastAsia"/>
          <w:color w:val="231F20"/>
          <w:w w:val="105"/>
          <w:sz w:val="32"/>
          <w:szCs w:val="32"/>
        </w:rPr>
        <w:t xml:space="preserve">10 </w:t>
      </w:r>
      <w:r w:rsidRPr="001D4133">
        <w:rPr>
          <w:rFonts w:asciiTheme="minorEastAsia" w:eastAsiaTheme="minorEastAsia" w:hAnsiTheme="minorEastAsia"/>
          <w:color w:val="231F20"/>
          <w:w w:val="105"/>
          <w:position w:val="1"/>
          <w:sz w:val="32"/>
          <w:szCs w:val="32"/>
        </w:rPr>
        <w:t>万元及以上；</w:t>
      </w:r>
    </w:p>
    <w:p w14:paraId="486061BC" w14:textId="7AD055CD" w:rsidR="009565DF" w:rsidRPr="001D4133" w:rsidRDefault="009565DF" w:rsidP="003620C7">
      <w:pPr>
        <w:pStyle w:val="TableParagraph"/>
        <w:jc w:val="both"/>
        <w:rPr>
          <w:rFonts w:asciiTheme="minorEastAsia" w:eastAsiaTheme="minorEastAsia" w:hAnsiTheme="minorEastAsia"/>
          <w:color w:val="231F20"/>
          <w:w w:val="105"/>
          <w:position w:val="1"/>
          <w:sz w:val="32"/>
          <w:szCs w:val="32"/>
        </w:rPr>
      </w:pPr>
      <w:r w:rsidRPr="001D4133">
        <w:rPr>
          <w:rFonts w:asciiTheme="minorEastAsia" w:eastAsiaTheme="minorEastAsia" w:hAnsiTheme="minorEastAsia"/>
          <w:color w:val="231F20"/>
          <w:sz w:val="32"/>
          <w:szCs w:val="32"/>
        </w:rPr>
        <w:t xml:space="preserve">    依法登记注册个人独资企业的投资</w:t>
      </w:r>
      <w:r w:rsidRPr="001D4133">
        <w:rPr>
          <w:rFonts w:asciiTheme="minorEastAsia" w:eastAsiaTheme="minorEastAsia" w:hAnsiTheme="minorEastAsia"/>
          <w:color w:val="231F20"/>
          <w:position w:val="1"/>
          <w:sz w:val="32"/>
          <w:szCs w:val="32"/>
        </w:rPr>
        <w:t>人</w:t>
      </w:r>
      <w:r w:rsidRPr="001D4133">
        <w:rPr>
          <w:rFonts w:asciiTheme="minorEastAsia" w:eastAsiaTheme="minorEastAsia" w:hAnsiTheme="minorEastAsia"/>
          <w:color w:val="231F20"/>
          <w:sz w:val="32"/>
          <w:szCs w:val="32"/>
        </w:rPr>
        <w:t>,</w:t>
      </w:r>
      <w:r w:rsidRPr="001D4133">
        <w:rPr>
          <w:rFonts w:asciiTheme="minorEastAsia" w:eastAsiaTheme="minorEastAsia" w:hAnsiTheme="minorEastAsia"/>
          <w:color w:val="231F20"/>
          <w:position w:val="1"/>
          <w:sz w:val="32"/>
          <w:szCs w:val="32"/>
        </w:rPr>
        <w:t>有限责任公司的</w:t>
      </w:r>
      <w:r w:rsidRPr="001D4133">
        <w:rPr>
          <w:rFonts w:asciiTheme="minorEastAsia" w:eastAsiaTheme="minorEastAsia" w:hAnsiTheme="minorEastAsia"/>
          <w:color w:val="231F20"/>
          <w:position w:val="1"/>
          <w:sz w:val="32"/>
          <w:szCs w:val="32"/>
        </w:rPr>
        <w:lastRenderedPageBreak/>
        <w:t>自然人股东</w:t>
      </w:r>
      <w:r w:rsidRPr="001D4133">
        <w:rPr>
          <w:rFonts w:asciiTheme="minorEastAsia" w:eastAsiaTheme="minorEastAsia" w:hAnsiTheme="minorEastAsia"/>
          <w:color w:val="231F20"/>
          <w:sz w:val="32"/>
          <w:szCs w:val="32"/>
        </w:rPr>
        <w:t>,</w:t>
      </w:r>
      <w:r w:rsidRPr="001D4133">
        <w:rPr>
          <w:rFonts w:asciiTheme="minorEastAsia" w:eastAsiaTheme="minorEastAsia" w:hAnsiTheme="minorEastAsia"/>
          <w:color w:val="231F20"/>
          <w:position w:val="1"/>
          <w:sz w:val="32"/>
          <w:szCs w:val="32"/>
        </w:rPr>
        <w:t>合伙</w:t>
      </w:r>
      <w:r w:rsidRPr="001D4133">
        <w:rPr>
          <w:rFonts w:asciiTheme="minorEastAsia" w:eastAsiaTheme="minorEastAsia" w:hAnsiTheme="minorEastAsia"/>
          <w:color w:val="231F20"/>
          <w:w w:val="105"/>
          <w:position w:val="1"/>
          <w:sz w:val="32"/>
          <w:szCs w:val="32"/>
        </w:rPr>
        <w:t>企业的出资人</w:t>
      </w:r>
      <w:r w:rsidRPr="001D4133">
        <w:rPr>
          <w:rFonts w:asciiTheme="minorEastAsia" w:eastAsiaTheme="minorEastAsia" w:hAnsiTheme="minorEastAsia"/>
          <w:color w:val="231F20"/>
          <w:w w:val="105"/>
          <w:sz w:val="32"/>
          <w:szCs w:val="32"/>
        </w:rPr>
        <w:t xml:space="preserve">, </w:t>
      </w:r>
      <w:r w:rsidRPr="001D4133">
        <w:rPr>
          <w:rFonts w:asciiTheme="minorEastAsia" w:eastAsiaTheme="minorEastAsia" w:hAnsiTheme="minorEastAsia"/>
          <w:color w:val="231F20"/>
          <w:w w:val="105"/>
          <w:position w:val="1"/>
          <w:sz w:val="32"/>
          <w:szCs w:val="32"/>
        </w:rPr>
        <w:t>根据企业已缴纳的税</w:t>
      </w:r>
      <w:r w:rsidRPr="001D4133">
        <w:rPr>
          <w:rFonts w:asciiTheme="minorEastAsia" w:eastAsiaTheme="minorEastAsia" w:hAnsiTheme="minorEastAsia"/>
          <w:color w:val="231F20"/>
          <w:position w:val="1"/>
          <w:sz w:val="32"/>
          <w:szCs w:val="32"/>
        </w:rPr>
        <w:t>金</w:t>
      </w:r>
      <w:r w:rsidRPr="001D4133">
        <w:rPr>
          <w:rFonts w:asciiTheme="minorEastAsia" w:eastAsiaTheme="minorEastAsia" w:hAnsiTheme="minorEastAsia"/>
          <w:color w:val="231F20"/>
          <w:sz w:val="32"/>
          <w:szCs w:val="32"/>
        </w:rPr>
        <w:t>,</w:t>
      </w:r>
      <w:r w:rsidRPr="001D4133">
        <w:rPr>
          <w:rFonts w:asciiTheme="minorEastAsia" w:eastAsiaTheme="minorEastAsia" w:hAnsiTheme="minorEastAsia"/>
          <w:color w:val="231F20"/>
          <w:position w:val="1"/>
          <w:sz w:val="32"/>
          <w:szCs w:val="32"/>
        </w:rPr>
        <w:t>以其出资比例计算纳税额</w:t>
      </w:r>
      <w:r w:rsidRPr="001D4133">
        <w:rPr>
          <w:rFonts w:asciiTheme="minorEastAsia" w:eastAsiaTheme="minorEastAsia" w:hAnsiTheme="minorEastAsia"/>
          <w:color w:val="231F20"/>
          <w:sz w:val="32"/>
          <w:szCs w:val="32"/>
        </w:rPr>
        <w:t>,</w:t>
      </w:r>
      <w:r w:rsidRPr="001D4133">
        <w:rPr>
          <w:rFonts w:asciiTheme="minorEastAsia" w:eastAsiaTheme="minorEastAsia" w:hAnsiTheme="minorEastAsia"/>
          <w:color w:val="231F20"/>
          <w:position w:val="1"/>
          <w:sz w:val="32"/>
          <w:szCs w:val="32"/>
        </w:rPr>
        <w:t>平均每</w:t>
      </w:r>
      <w:r w:rsidRPr="001D4133">
        <w:rPr>
          <w:rFonts w:asciiTheme="minorEastAsia" w:eastAsiaTheme="minorEastAsia" w:hAnsiTheme="minorEastAsia"/>
          <w:color w:val="231F20"/>
          <w:w w:val="105"/>
          <w:position w:val="1"/>
          <w:sz w:val="32"/>
          <w:szCs w:val="32"/>
        </w:rPr>
        <w:t xml:space="preserve">年纳税 </w:t>
      </w:r>
      <w:r w:rsidRPr="001D4133">
        <w:rPr>
          <w:rFonts w:asciiTheme="minorEastAsia" w:eastAsiaTheme="minorEastAsia" w:hAnsiTheme="minorEastAsia"/>
          <w:color w:val="231F20"/>
          <w:w w:val="105"/>
          <w:sz w:val="32"/>
          <w:szCs w:val="32"/>
        </w:rPr>
        <w:t xml:space="preserve">20 </w:t>
      </w:r>
      <w:r w:rsidRPr="001D4133">
        <w:rPr>
          <w:rFonts w:asciiTheme="minorEastAsia" w:eastAsiaTheme="minorEastAsia" w:hAnsiTheme="minorEastAsia"/>
          <w:color w:val="231F20"/>
          <w:w w:val="105"/>
          <w:position w:val="1"/>
          <w:sz w:val="32"/>
          <w:szCs w:val="32"/>
        </w:rPr>
        <w:t>万元及以上；</w:t>
      </w:r>
    </w:p>
    <w:p w14:paraId="2FB98F5A" w14:textId="4D803235" w:rsidR="009565DF" w:rsidRPr="001D4133" w:rsidRDefault="009565DF" w:rsidP="003620C7">
      <w:pPr>
        <w:pStyle w:val="TableParagraph"/>
        <w:ind w:firstLine="580"/>
        <w:jc w:val="both"/>
        <w:rPr>
          <w:rFonts w:asciiTheme="minorEastAsia" w:eastAsiaTheme="minorEastAsia" w:hAnsiTheme="minorEastAsia"/>
          <w:color w:val="231F20"/>
          <w:w w:val="105"/>
          <w:sz w:val="32"/>
          <w:szCs w:val="32"/>
        </w:rPr>
      </w:pPr>
      <w:r w:rsidRPr="001D4133">
        <w:rPr>
          <w:rFonts w:asciiTheme="minorEastAsia" w:eastAsiaTheme="minorEastAsia" w:hAnsiTheme="minorEastAsia"/>
          <w:color w:val="231F20"/>
          <w:w w:val="105"/>
          <w:sz w:val="32"/>
          <w:szCs w:val="32"/>
        </w:rPr>
        <w:t>涉税违法行为。</w:t>
      </w:r>
    </w:p>
    <w:p w14:paraId="69B44B34" w14:textId="77777777" w:rsidR="00933076" w:rsidRPr="001D4133" w:rsidRDefault="00933076" w:rsidP="003620C7">
      <w:pPr>
        <w:pStyle w:val="TableParagraph"/>
        <w:ind w:firstLine="580"/>
        <w:jc w:val="both"/>
        <w:rPr>
          <w:rFonts w:asciiTheme="minorEastAsia" w:eastAsiaTheme="minorEastAsia" w:hAnsiTheme="minorEastAsia"/>
          <w:color w:val="231F20"/>
          <w:w w:val="105"/>
          <w:sz w:val="32"/>
          <w:szCs w:val="32"/>
        </w:rPr>
      </w:pPr>
    </w:p>
    <w:p w14:paraId="4D6597DF" w14:textId="347A800F" w:rsidR="00230801" w:rsidRPr="001D4133" w:rsidRDefault="00230801" w:rsidP="003620C7">
      <w:pPr>
        <w:pStyle w:val="TableParagraph"/>
        <w:numPr>
          <w:ilvl w:val="0"/>
          <w:numId w:val="4"/>
        </w:numPr>
        <w:ind w:left="0"/>
        <w:jc w:val="both"/>
        <w:rPr>
          <w:rFonts w:asciiTheme="minorEastAsia" w:eastAsiaTheme="minorEastAsia" w:hAnsiTheme="minorEastAsia"/>
          <w:color w:val="231F20"/>
          <w:position w:val="1"/>
          <w:sz w:val="32"/>
          <w:szCs w:val="32"/>
        </w:rPr>
      </w:pPr>
      <w:r w:rsidRPr="001D4133">
        <w:rPr>
          <w:rFonts w:asciiTheme="minorEastAsia" w:eastAsiaTheme="minorEastAsia" w:hAnsiTheme="minorEastAsia"/>
          <w:color w:val="231F20"/>
          <w:position w:val="1"/>
          <w:sz w:val="32"/>
          <w:szCs w:val="32"/>
        </w:rPr>
        <w:t>年龄指标</w:t>
      </w:r>
    </w:p>
    <w:p w14:paraId="5C90A799" w14:textId="506FD445" w:rsidR="00230801" w:rsidRPr="001D4133" w:rsidRDefault="00230801" w:rsidP="003620C7">
      <w:pPr>
        <w:pStyle w:val="TableParagraph"/>
        <w:ind w:firstLine="580"/>
        <w:jc w:val="both"/>
        <w:rPr>
          <w:rFonts w:asciiTheme="minorEastAsia" w:eastAsiaTheme="minorEastAsia" w:hAnsiTheme="minorEastAsia"/>
          <w:color w:val="231F20"/>
          <w:w w:val="105"/>
          <w:position w:val="1"/>
          <w:sz w:val="32"/>
          <w:szCs w:val="32"/>
        </w:rPr>
      </w:pPr>
      <w:r w:rsidRPr="001D4133">
        <w:rPr>
          <w:rFonts w:asciiTheme="minorEastAsia" w:eastAsiaTheme="minorEastAsia" w:hAnsiTheme="minorEastAsia"/>
          <w:color w:val="231F20"/>
          <w:w w:val="105"/>
          <w:position w:val="1"/>
          <w:sz w:val="32"/>
          <w:szCs w:val="32"/>
        </w:rPr>
        <w:t xml:space="preserve">年龄不超过 </w:t>
      </w:r>
      <w:r w:rsidRPr="001D4133">
        <w:rPr>
          <w:rFonts w:asciiTheme="minorEastAsia" w:eastAsiaTheme="minorEastAsia" w:hAnsiTheme="minorEastAsia"/>
          <w:color w:val="231F20"/>
          <w:w w:val="105"/>
          <w:sz w:val="32"/>
          <w:szCs w:val="32"/>
        </w:rPr>
        <w:t xml:space="preserve">45 </w:t>
      </w:r>
      <w:r w:rsidRPr="001D4133">
        <w:rPr>
          <w:rFonts w:asciiTheme="minorEastAsia" w:eastAsiaTheme="minorEastAsia" w:hAnsiTheme="minorEastAsia"/>
          <w:color w:val="231F20"/>
          <w:w w:val="105"/>
          <w:position w:val="1"/>
          <w:sz w:val="32"/>
          <w:szCs w:val="32"/>
        </w:rPr>
        <w:t>周岁。</w:t>
      </w:r>
    </w:p>
    <w:p w14:paraId="08DAC3F7" w14:textId="29EEFDAC" w:rsidR="00230801" w:rsidRPr="001D4133" w:rsidRDefault="00230801" w:rsidP="003620C7">
      <w:pPr>
        <w:pStyle w:val="TableParagraph"/>
        <w:numPr>
          <w:ilvl w:val="0"/>
          <w:numId w:val="4"/>
        </w:numPr>
        <w:ind w:left="0"/>
        <w:jc w:val="both"/>
        <w:rPr>
          <w:rFonts w:asciiTheme="minorEastAsia" w:eastAsiaTheme="minorEastAsia" w:hAnsiTheme="minorEastAsia"/>
          <w:color w:val="231F20"/>
          <w:position w:val="1"/>
          <w:sz w:val="32"/>
          <w:szCs w:val="32"/>
        </w:rPr>
      </w:pPr>
      <w:r w:rsidRPr="001D4133">
        <w:rPr>
          <w:rFonts w:asciiTheme="minorEastAsia" w:eastAsiaTheme="minorEastAsia" w:hAnsiTheme="minorEastAsia"/>
          <w:color w:val="231F20"/>
          <w:position w:val="1"/>
          <w:sz w:val="32"/>
          <w:szCs w:val="32"/>
        </w:rPr>
        <w:t>荣誉表彰指标</w:t>
      </w:r>
    </w:p>
    <w:p w14:paraId="5BFA3C7A" w14:textId="219FF9D7" w:rsidR="00230801" w:rsidRPr="001D4133" w:rsidRDefault="00230801" w:rsidP="003620C7">
      <w:pPr>
        <w:pStyle w:val="TableParagraph"/>
        <w:jc w:val="both"/>
        <w:rPr>
          <w:rFonts w:asciiTheme="minorEastAsia" w:eastAsiaTheme="minorEastAsia" w:hAnsiTheme="minorEastAsia"/>
          <w:color w:val="231F20"/>
          <w:w w:val="105"/>
          <w:sz w:val="32"/>
          <w:szCs w:val="32"/>
        </w:rPr>
      </w:pPr>
      <w:r w:rsidRPr="001D4133">
        <w:rPr>
          <w:rFonts w:asciiTheme="minorEastAsia" w:eastAsiaTheme="minorEastAsia" w:hAnsiTheme="minorEastAsia"/>
          <w:color w:val="231F20"/>
          <w:w w:val="105"/>
          <w:sz w:val="32"/>
          <w:szCs w:val="32"/>
        </w:rPr>
        <w:t xml:space="preserve">    省部级以上劳动模范；</w:t>
      </w:r>
    </w:p>
    <w:p w14:paraId="0BE5628E" w14:textId="6E1F21CA" w:rsidR="00230801" w:rsidRPr="001D4133" w:rsidRDefault="00230801" w:rsidP="003620C7">
      <w:pPr>
        <w:pStyle w:val="TableParagraph"/>
        <w:jc w:val="both"/>
        <w:rPr>
          <w:rFonts w:asciiTheme="minorEastAsia" w:eastAsiaTheme="minorEastAsia" w:hAnsiTheme="minorEastAsia"/>
          <w:color w:val="231F20"/>
          <w:w w:val="105"/>
          <w:sz w:val="32"/>
          <w:szCs w:val="32"/>
        </w:rPr>
      </w:pPr>
      <w:r w:rsidRPr="001D4133">
        <w:rPr>
          <w:rFonts w:asciiTheme="minorEastAsia" w:eastAsiaTheme="minorEastAsia" w:hAnsiTheme="minorEastAsia"/>
          <w:color w:val="231F20"/>
          <w:w w:val="105"/>
          <w:sz w:val="32"/>
          <w:szCs w:val="32"/>
        </w:rPr>
        <w:t xml:space="preserve">    全国道德模范或首都道德模范；</w:t>
      </w:r>
    </w:p>
    <w:p w14:paraId="61783AF3" w14:textId="7A878B53" w:rsidR="00230801" w:rsidRPr="001D4133" w:rsidRDefault="00230801" w:rsidP="003620C7">
      <w:pPr>
        <w:pStyle w:val="TableParagraph"/>
        <w:ind w:firstLine="580"/>
        <w:rPr>
          <w:rFonts w:asciiTheme="minorEastAsia" w:eastAsiaTheme="minorEastAsia" w:hAnsiTheme="minorEastAsia"/>
          <w:color w:val="231F20"/>
          <w:w w:val="105"/>
          <w:sz w:val="32"/>
          <w:szCs w:val="32"/>
        </w:rPr>
      </w:pPr>
      <w:r w:rsidRPr="001D4133">
        <w:rPr>
          <w:rFonts w:asciiTheme="minorEastAsia" w:eastAsiaTheme="minorEastAsia" w:hAnsiTheme="minorEastAsia"/>
          <w:color w:val="231F20"/>
          <w:w w:val="105"/>
          <w:sz w:val="32"/>
          <w:szCs w:val="32"/>
        </w:rPr>
        <w:t>全国见义勇为英雄模范或首都见义勇为好市民。</w:t>
      </w:r>
    </w:p>
    <w:p w14:paraId="3F592FC8" w14:textId="5F6577B2" w:rsidR="00230801" w:rsidRPr="001D4133" w:rsidRDefault="00230801" w:rsidP="003620C7">
      <w:pPr>
        <w:pStyle w:val="TableParagraph"/>
        <w:numPr>
          <w:ilvl w:val="0"/>
          <w:numId w:val="4"/>
        </w:numPr>
        <w:ind w:left="0"/>
        <w:rPr>
          <w:rFonts w:asciiTheme="minorEastAsia" w:eastAsiaTheme="minorEastAsia" w:hAnsiTheme="minorEastAsia"/>
          <w:color w:val="231F20"/>
          <w:position w:val="1"/>
          <w:sz w:val="32"/>
          <w:szCs w:val="32"/>
        </w:rPr>
      </w:pPr>
      <w:r w:rsidRPr="001D4133">
        <w:rPr>
          <w:rFonts w:asciiTheme="minorEastAsia" w:eastAsiaTheme="minorEastAsia" w:hAnsiTheme="minorEastAsia"/>
          <w:color w:val="231F20"/>
          <w:position w:val="1"/>
          <w:sz w:val="32"/>
          <w:szCs w:val="32"/>
        </w:rPr>
        <w:t>守法记录指标</w:t>
      </w:r>
    </w:p>
    <w:p w14:paraId="7E278FB0" w14:textId="37E7E381" w:rsidR="000560C2" w:rsidRPr="001D4133" w:rsidRDefault="00230801" w:rsidP="00074BFE">
      <w:pPr>
        <w:pStyle w:val="TableParagraph"/>
        <w:ind w:firstLine="585"/>
        <w:rPr>
          <w:rFonts w:asciiTheme="minorEastAsia" w:eastAsiaTheme="minorEastAsia" w:hAnsiTheme="minorEastAsia"/>
          <w:color w:val="231F20"/>
          <w:w w:val="105"/>
          <w:sz w:val="32"/>
          <w:szCs w:val="32"/>
        </w:rPr>
      </w:pPr>
      <w:r w:rsidRPr="001D4133">
        <w:rPr>
          <w:rFonts w:asciiTheme="minorEastAsia" w:eastAsiaTheme="minorEastAsia" w:hAnsiTheme="minorEastAsia"/>
          <w:color w:val="231F20"/>
          <w:w w:val="105"/>
          <w:sz w:val="32"/>
          <w:szCs w:val="32"/>
        </w:rPr>
        <w:t>在本市因违反有关法律被公安机关处以行政拘留处罚的。</w:t>
      </w:r>
    </w:p>
    <w:p w14:paraId="3FAA93C4" w14:textId="01DA3351" w:rsidR="006A3207" w:rsidRPr="001D4133" w:rsidRDefault="006A3207" w:rsidP="003620C7">
      <w:pPr>
        <w:pStyle w:val="a5"/>
        <w:numPr>
          <w:ilvl w:val="0"/>
          <w:numId w:val="1"/>
        </w:numPr>
        <w:ind w:left="0" w:firstLineChars="0"/>
        <w:jc w:val="left"/>
        <w:rPr>
          <w:rFonts w:asciiTheme="minorEastAsia" w:hAnsiTheme="minorEastAsia"/>
          <w:sz w:val="32"/>
          <w:szCs w:val="32"/>
        </w:rPr>
      </w:pPr>
      <w:r w:rsidRPr="001D4133">
        <w:rPr>
          <w:rFonts w:asciiTheme="minorEastAsia" w:hAnsiTheme="minorEastAsia"/>
          <w:sz w:val="32"/>
          <w:szCs w:val="32"/>
        </w:rPr>
        <w:t>个人如何完成注册申请？</w:t>
      </w:r>
    </w:p>
    <w:p w14:paraId="0DF39029" w14:textId="3280B7C4" w:rsidR="006A3207" w:rsidRPr="001D4133" w:rsidRDefault="00590E09" w:rsidP="003620C7">
      <w:pPr>
        <w:jc w:val="left"/>
        <w:rPr>
          <w:rFonts w:asciiTheme="minorEastAsia" w:hAnsiTheme="minorEastAsia"/>
          <w:sz w:val="32"/>
          <w:szCs w:val="32"/>
        </w:rPr>
      </w:pPr>
      <w:r w:rsidRPr="001D4133">
        <w:rPr>
          <w:rFonts w:asciiTheme="minorEastAsia" w:hAnsiTheme="minorEastAsia"/>
          <w:sz w:val="32"/>
          <w:szCs w:val="32"/>
        </w:rPr>
        <w:t xml:space="preserve">    </w:t>
      </w:r>
      <w:r w:rsidR="006A3207" w:rsidRPr="001D4133">
        <w:rPr>
          <w:rFonts w:asciiTheme="minorEastAsia" w:hAnsiTheme="minorEastAsia" w:hint="eastAsia"/>
          <w:sz w:val="32"/>
          <w:szCs w:val="32"/>
        </w:rPr>
        <w:t>登录</w:t>
      </w:r>
      <w:r w:rsidR="006A3207" w:rsidRPr="001D4133">
        <w:rPr>
          <w:rFonts w:asciiTheme="minorEastAsia" w:hAnsiTheme="minorEastAsia"/>
          <w:sz w:val="32"/>
          <w:szCs w:val="32"/>
        </w:rPr>
        <w:t>北京市积分落户服务专栏（www.bjrbj.gov.cn/jflh</w:t>
      </w:r>
      <w:r w:rsidR="006A3207" w:rsidRPr="001D4133">
        <w:rPr>
          <w:rFonts w:asciiTheme="minorEastAsia" w:hAnsiTheme="minorEastAsia" w:hint="eastAsia"/>
          <w:sz w:val="32"/>
          <w:szCs w:val="32"/>
        </w:rPr>
        <w:t>）点击“</w:t>
      </w:r>
      <w:r w:rsidR="006A3207" w:rsidRPr="001D4133">
        <w:rPr>
          <w:rFonts w:asciiTheme="minorEastAsia" w:hAnsiTheme="minorEastAsia"/>
          <w:sz w:val="32"/>
          <w:szCs w:val="32"/>
        </w:rPr>
        <w:t>个人登陆</w:t>
      </w:r>
      <w:r w:rsidR="006A3207" w:rsidRPr="001D4133">
        <w:rPr>
          <w:rFonts w:asciiTheme="minorEastAsia" w:hAnsiTheme="minorEastAsia" w:hint="eastAsia"/>
          <w:sz w:val="32"/>
          <w:szCs w:val="32"/>
        </w:rPr>
        <w:t>”</w:t>
      </w:r>
      <w:r w:rsidR="006A3207" w:rsidRPr="001D4133">
        <w:rPr>
          <w:rFonts w:asciiTheme="minorEastAsia" w:hAnsiTheme="minorEastAsia"/>
          <w:sz w:val="32"/>
          <w:szCs w:val="32"/>
        </w:rPr>
        <w:t>。选择</w:t>
      </w:r>
      <w:r w:rsidR="006A3207" w:rsidRPr="001D4133">
        <w:rPr>
          <w:rFonts w:asciiTheme="minorEastAsia" w:hAnsiTheme="minorEastAsia" w:hint="eastAsia"/>
          <w:sz w:val="32"/>
          <w:szCs w:val="32"/>
        </w:rPr>
        <w:t>“个人用户”</w:t>
      </w:r>
      <w:r w:rsidR="006A3207" w:rsidRPr="001D4133">
        <w:rPr>
          <w:rFonts w:asciiTheme="minorEastAsia" w:hAnsiTheme="minorEastAsia"/>
          <w:sz w:val="32"/>
          <w:szCs w:val="32"/>
        </w:rPr>
        <w:t>，点击“注册新用户”，系统弹出</w:t>
      </w:r>
      <w:r w:rsidR="006A3207" w:rsidRPr="001D4133">
        <w:rPr>
          <w:rFonts w:asciiTheme="minorEastAsia" w:hAnsiTheme="minorEastAsia" w:hint="eastAsia"/>
          <w:sz w:val="32"/>
          <w:szCs w:val="32"/>
        </w:rPr>
        <w:t>“新用户</w:t>
      </w:r>
      <w:r w:rsidR="006A3207" w:rsidRPr="001D4133">
        <w:rPr>
          <w:rFonts w:asciiTheme="minorEastAsia" w:hAnsiTheme="minorEastAsia"/>
          <w:sz w:val="32"/>
          <w:szCs w:val="32"/>
        </w:rPr>
        <w:t>注册</w:t>
      </w:r>
      <w:r w:rsidR="006A3207" w:rsidRPr="001D4133">
        <w:rPr>
          <w:rFonts w:asciiTheme="minorEastAsia" w:hAnsiTheme="minorEastAsia" w:hint="eastAsia"/>
          <w:sz w:val="32"/>
          <w:szCs w:val="32"/>
        </w:rPr>
        <w:t>”</w:t>
      </w:r>
      <w:r w:rsidR="006A3207" w:rsidRPr="001D4133">
        <w:rPr>
          <w:rFonts w:asciiTheme="minorEastAsia" w:hAnsiTheme="minorEastAsia"/>
          <w:sz w:val="32"/>
          <w:szCs w:val="32"/>
        </w:rPr>
        <w:t>页面。</w:t>
      </w:r>
      <w:r w:rsidR="006A3207" w:rsidRPr="001D4133">
        <w:rPr>
          <w:rFonts w:asciiTheme="minorEastAsia" w:hAnsiTheme="minorEastAsia" w:hint="eastAsia"/>
          <w:sz w:val="32"/>
          <w:szCs w:val="32"/>
        </w:rPr>
        <w:t>申请人填写个人信息并阅读注册协议</w:t>
      </w:r>
      <w:r w:rsidR="006A3207" w:rsidRPr="001D4133">
        <w:rPr>
          <w:rFonts w:asciiTheme="minorEastAsia" w:hAnsiTheme="minorEastAsia"/>
          <w:sz w:val="32"/>
          <w:szCs w:val="32"/>
        </w:rPr>
        <w:t>后，如选择同意</w:t>
      </w:r>
      <w:r w:rsidR="006A3207" w:rsidRPr="001D4133">
        <w:rPr>
          <w:rFonts w:asciiTheme="minorEastAsia" w:hAnsiTheme="minorEastAsia" w:hint="eastAsia"/>
          <w:sz w:val="32"/>
          <w:szCs w:val="32"/>
        </w:rPr>
        <w:t>，提交后</w:t>
      </w:r>
      <w:r w:rsidR="006A3207" w:rsidRPr="001D4133">
        <w:rPr>
          <w:rFonts w:asciiTheme="minorEastAsia" w:hAnsiTheme="minorEastAsia"/>
          <w:sz w:val="32"/>
          <w:szCs w:val="32"/>
        </w:rPr>
        <w:t>即注册</w:t>
      </w:r>
      <w:r w:rsidR="006A3207" w:rsidRPr="001D4133">
        <w:rPr>
          <w:rFonts w:asciiTheme="minorEastAsia" w:hAnsiTheme="minorEastAsia" w:hint="eastAsia"/>
          <w:sz w:val="32"/>
          <w:szCs w:val="32"/>
        </w:rPr>
        <w:t>成功</w:t>
      </w:r>
      <w:r w:rsidR="006A3207" w:rsidRPr="001D4133">
        <w:rPr>
          <w:rFonts w:asciiTheme="minorEastAsia" w:hAnsiTheme="minorEastAsia"/>
          <w:sz w:val="32"/>
          <w:szCs w:val="32"/>
        </w:rPr>
        <w:t>。申请人用注册成功的账号和密码登录系统,绑定手机号码和电子邮箱</w:t>
      </w:r>
      <w:r w:rsidR="006A3207" w:rsidRPr="001D4133">
        <w:rPr>
          <w:rFonts w:asciiTheme="minorEastAsia" w:hAnsiTheme="minorEastAsia" w:hint="eastAsia"/>
          <w:sz w:val="32"/>
          <w:szCs w:val="32"/>
        </w:rPr>
        <w:t>。</w:t>
      </w:r>
    </w:p>
    <w:p w14:paraId="53EE3316" w14:textId="77777777" w:rsidR="006A3207" w:rsidRPr="001D4133" w:rsidRDefault="006A3207" w:rsidP="003620C7">
      <w:pPr>
        <w:jc w:val="left"/>
        <w:rPr>
          <w:rFonts w:asciiTheme="minorEastAsia" w:hAnsiTheme="minorEastAsia"/>
          <w:sz w:val="32"/>
          <w:szCs w:val="32"/>
        </w:rPr>
      </w:pPr>
      <w:r w:rsidRPr="001D4133">
        <w:rPr>
          <w:rFonts w:asciiTheme="minorEastAsia" w:hAnsiTheme="minorEastAsia" w:hint="eastAsia"/>
          <w:sz w:val="32"/>
          <w:szCs w:val="32"/>
        </w:rPr>
        <w:t>注</w:t>
      </w:r>
      <w:r w:rsidRPr="001D4133">
        <w:rPr>
          <w:rFonts w:asciiTheme="minorEastAsia" w:hAnsiTheme="minorEastAsia"/>
          <w:sz w:val="32"/>
          <w:szCs w:val="32"/>
        </w:rPr>
        <w:t>：申请人若因办理</w:t>
      </w:r>
      <w:r w:rsidRPr="001D4133">
        <w:rPr>
          <w:rFonts w:asciiTheme="minorEastAsia" w:hAnsiTheme="minorEastAsia" w:hint="eastAsia"/>
          <w:sz w:val="32"/>
          <w:szCs w:val="32"/>
        </w:rPr>
        <w:t>市</w:t>
      </w:r>
      <w:r w:rsidRPr="001D4133">
        <w:rPr>
          <w:rFonts w:asciiTheme="minorEastAsia" w:hAnsiTheme="minorEastAsia"/>
          <w:sz w:val="32"/>
          <w:szCs w:val="32"/>
        </w:rPr>
        <w:t>人力社保</w:t>
      </w:r>
      <w:proofErr w:type="gramStart"/>
      <w:r w:rsidRPr="001D4133">
        <w:rPr>
          <w:rFonts w:asciiTheme="minorEastAsia" w:hAnsiTheme="minorEastAsia"/>
          <w:sz w:val="32"/>
          <w:szCs w:val="32"/>
        </w:rPr>
        <w:t>局</w:t>
      </w:r>
      <w:r w:rsidRPr="001D4133">
        <w:rPr>
          <w:rFonts w:asciiTheme="minorEastAsia" w:hAnsiTheme="minorEastAsia" w:hint="eastAsia"/>
          <w:sz w:val="32"/>
          <w:szCs w:val="32"/>
        </w:rPr>
        <w:t>其它</w:t>
      </w:r>
      <w:proofErr w:type="gramEnd"/>
      <w:r w:rsidRPr="001D4133">
        <w:rPr>
          <w:rFonts w:asciiTheme="minorEastAsia" w:hAnsiTheme="minorEastAsia" w:hint="eastAsia"/>
          <w:sz w:val="32"/>
          <w:szCs w:val="32"/>
        </w:rPr>
        <w:t>业务</w:t>
      </w:r>
      <w:r w:rsidRPr="001D4133">
        <w:rPr>
          <w:rFonts w:asciiTheme="minorEastAsia" w:hAnsiTheme="minorEastAsia"/>
          <w:sz w:val="32"/>
          <w:szCs w:val="32"/>
        </w:rPr>
        <w:t>，</w:t>
      </w:r>
      <w:r w:rsidRPr="001D4133">
        <w:rPr>
          <w:rFonts w:asciiTheme="minorEastAsia" w:hAnsiTheme="minorEastAsia" w:hint="eastAsia"/>
          <w:sz w:val="32"/>
          <w:szCs w:val="32"/>
        </w:rPr>
        <w:t>曾在“</w:t>
      </w:r>
      <w:r w:rsidRPr="001D4133">
        <w:rPr>
          <w:rFonts w:asciiTheme="minorEastAsia" w:hAnsiTheme="minorEastAsia"/>
          <w:sz w:val="32"/>
          <w:szCs w:val="32"/>
        </w:rPr>
        <w:t>用户中心</w:t>
      </w:r>
      <w:r w:rsidRPr="001D4133">
        <w:rPr>
          <w:rFonts w:asciiTheme="minorEastAsia" w:hAnsiTheme="minorEastAsia" w:hint="eastAsia"/>
          <w:sz w:val="32"/>
          <w:szCs w:val="32"/>
        </w:rPr>
        <w:t>”</w:t>
      </w:r>
      <w:r w:rsidRPr="001D4133">
        <w:rPr>
          <w:rFonts w:asciiTheme="minorEastAsia" w:hAnsiTheme="minorEastAsia"/>
          <w:sz w:val="32"/>
          <w:szCs w:val="32"/>
        </w:rPr>
        <w:t>成功注册</w:t>
      </w:r>
      <w:r w:rsidRPr="001D4133">
        <w:rPr>
          <w:rFonts w:asciiTheme="minorEastAsia" w:hAnsiTheme="minorEastAsia" w:hint="eastAsia"/>
          <w:sz w:val="32"/>
          <w:szCs w:val="32"/>
        </w:rPr>
        <w:t>，</w:t>
      </w:r>
      <w:r w:rsidRPr="001D4133">
        <w:rPr>
          <w:rFonts w:asciiTheme="minorEastAsia" w:hAnsiTheme="minorEastAsia"/>
          <w:sz w:val="32"/>
          <w:szCs w:val="32"/>
        </w:rPr>
        <w:t>可直接登录并在服务列表中点击“积分落户</w:t>
      </w:r>
      <w:r w:rsidRPr="001D4133">
        <w:rPr>
          <w:rFonts w:asciiTheme="minorEastAsia" w:hAnsiTheme="minorEastAsia" w:hint="eastAsia"/>
          <w:sz w:val="32"/>
          <w:szCs w:val="32"/>
        </w:rPr>
        <w:lastRenderedPageBreak/>
        <w:t>业务</w:t>
      </w:r>
      <w:r w:rsidRPr="001D4133">
        <w:rPr>
          <w:rFonts w:asciiTheme="minorEastAsia" w:hAnsiTheme="minorEastAsia"/>
          <w:sz w:val="32"/>
          <w:szCs w:val="32"/>
        </w:rPr>
        <w:t>”</w:t>
      </w:r>
      <w:r w:rsidRPr="001D4133">
        <w:rPr>
          <w:rFonts w:asciiTheme="minorEastAsia" w:hAnsiTheme="minorEastAsia" w:hint="eastAsia"/>
          <w:sz w:val="32"/>
          <w:szCs w:val="32"/>
        </w:rPr>
        <w:t>。若</w:t>
      </w:r>
      <w:r w:rsidRPr="001D4133">
        <w:rPr>
          <w:rFonts w:asciiTheme="minorEastAsia" w:hAnsiTheme="minorEastAsia"/>
          <w:sz w:val="32"/>
          <w:szCs w:val="32"/>
        </w:rPr>
        <w:t>登陆过程中忘记密码</w:t>
      </w:r>
      <w:r w:rsidRPr="001D4133">
        <w:rPr>
          <w:rFonts w:asciiTheme="minorEastAsia" w:hAnsiTheme="minorEastAsia" w:hint="eastAsia"/>
          <w:sz w:val="32"/>
          <w:szCs w:val="32"/>
        </w:rPr>
        <w:t>，</w:t>
      </w:r>
      <w:r w:rsidRPr="001D4133">
        <w:rPr>
          <w:rFonts w:asciiTheme="minorEastAsia" w:hAnsiTheme="minorEastAsia"/>
          <w:sz w:val="32"/>
          <w:szCs w:val="32"/>
        </w:rPr>
        <w:t>可通过“忘记密码”</w:t>
      </w:r>
      <w:r w:rsidRPr="001D4133">
        <w:rPr>
          <w:rFonts w:asciiTheme="minorEastAsia" w:hAnsiTheme="minorEastAsia" w:hint="eastAsia"/>
          <w:sz w:val="32"/>
          <w:szCs w:val="32"/>
        </w:rPr>
        <w:t>找回</w:t>
      </w:r>
      <w:r w:rsidRPr="001D4133">
        <w:rPr>
          <w:rFonts w:asciiTheme="minorEastAsia" w:hAnsiTheme="minorEastAsia"/>
          <w:sz w:val="32"/>
          <w:szCs w:val="32"/>
        </w:rPr>
        <w:t>。</w:t>
      </w:r>
    </w:p>
    <w:p w14:paraId="1A111AE2" w14:textId="7AFB3513" w:rsidR="004B32C7" w:rsidRPr="001D4133" w:rsidRDefault="006A3207" w:rsidP="004B32C7">
      <w:pPr>
        <w:pStyle w:val="a5"/>
        <w:numPr>
          <w:ilvl w:val="0"/>
          <w:numId w:val="1"/>
        </w:numPr>
        <w:ind w:left="0" w:firstLineChars="0"/>
        <w:jc w:val="left"/>
        <w:rPr>
          <w:rFonts w:asciiTheme="minorEastAsia" w:hAnsiTheme="minorEastAsia"/>
          <w:sz w:val="32"/>
          <w:szCs w:val="32"/>
        </w:rPr>
      </w:pPr>
      <w:r w:rsidRPr="001D4133">
        <w:rPr>
          <w:rFonts w:asciiTheme="minorEastAsia" w:hAnsiTheme="minorEastAsia" w:hint="eastAsia"/>
          <w:sz w:val="32"/>
          <w:szCs w:val="32"/>
        </w:rPr>
        <w:t>单位注册</w:t>
      </w:r>
      <w:proofErr w:type="gramStart"/>
      <w:r w:rsidRPr="001D4133">
        <w:rPr>
          <w:rFonts w:asciiTheme="minorEastAsia" w:hAnsiTheme="minorEastAsia" w:hint="eastAsia"/>
          <w:sz w:val="32"/>
          <w:szCs w:val="32"/>
        </w:rPr>
        <w:t>码</w:t>
      </w:r>
      <w:r w:rsidRPr="001D4133">
        <w:rPr>
          <w:rFonts w:asciiTheme="minorEastAsia" w:hAnsiTheme="minorEastAsia"/>
          <w:sz w:val="32"/>
          <w:szCs w:val="32"/>
        </w:rPr>
        <w:t>怎么</w:t>
      </w:r>
      <w:proofErr w:type="gramEnd"/>
      <w:r w:rsidRPr="001D4133">
        <w:rPr>
          <w:rFonts w:asciiTheme="minorEastAsia" w:hAnsiTheme="minorEastAsia"/>
          <w:sz w:val="32"/>
          <w:szCs w:val="32"/>
        </w:rPr>
        <w:t>用</w:t>
      </w:r>
      <w:r w:rsidRPr="001D4133">
        <w:rPr>
          <w:rFonts w:asciiTheme="minorEastAsia" w:hAnsiTheme="minorEastAsia" w:hint="eastAsia"/>
          <w:sz w:val="32"/>
          <w:szCs w:val="32"/>
        </w:rPr>
        <w:t>？</w:t>
      </w:r>
    </w:p>
    <w:p w14:paraId="6C4F7332" w14:textId="66B464A8" w:rsidR="006860FC" w:rsidRPr="001D4133" w:rsidRDefault="004B32C7" w:rsidP="00E83D3F">
      <w:pPr>
        <w:tabs>
          <w:tab w:val="left" w:pos="2792"/>
        </w:tabs>
        <w:autoSpaceDE w:val="0"/>
        <w:autoSpaceDN w:val="0"/>
        <w:ind w:firstLine="570"/>
        <w:jc w:val="left"/>
        <w:rPr>
          <w:rFonts w:asciiTheme="minorEastAsia" w:hAnsiTheme="minorEastAsia"/>
          <w:sz w:val="32"/>
          <w:szCs w:val="32"/>
        </w:rPr>
      </w:pPr>
      <w:r w:rsidRPr="001D4133">
        <w:rPr>
          <w:rFonts w:asciiTheme="minorEastAsia" w:hAnsiTheme="minorEastAsia" w:hint="eastAsia"/>
          <w:sz w:val="32"/>
          <w:szCs w:val="32"/>
        </w:rPr>
        <w:t>个人</w:t>
      </w:r>
      <w:r w:rsidRPr="001D4133">
        <w:rPr>
          <w:rFonts w:asciiTheme="minorEastAsia" w:hAnsiTheme="minorEastAsia"/>
          <w:sz w:val="32"/>
          <w:szCs w:val="32"/>
        </w:rPr>
        <w:t>账号</w:t>
      </w:r>
      <w:r w:rsidRPr="001D4133">
        <w:rPr>
          <w:rFonts w:asciiTheme="minorEastAsia" w:hAnsiTheme="minorEastAsia" w:hint="eastAsia"/>
          <w:sz w:val="32"/>
          <w:szCs w:val="32"/>
        </w:rPr>
        <w:t>关联用人单位</w:t>
      </w:r>
      <w:r w:rsidRPr="001D4133">
        <w:rPr>
          <w:rFonts w:asciiTheme="minorEastAsia" w:hAnsiTheme="minorEastAsia"/>
          <w:sz w:val="32"/>
          <w:szCs w:val="32"/>
        </w:rPr>
        <w:t>账号时，在“ 选择用人单位” 一栏中输入用人单位提供的单位注册码, 点击“ 查询”,系统将显示单位名称</w:t>
      </w:r>
      <w:r w:rsidRPr="001D4133">
        <w:rPr>
          <w:rFonts w:asciiTheme="minorEastAsia" w:hAnsiTheme="minorEastAsia" w:hint="eastAsia"/>
          <w:sz w:val="32"/>
          <w:szCs w:val="32"/>
        </w:rPr>
        <w:t>。</w:t>
      </w:r>
      <w:r w:rsidRPr="001D4133">
        <w:rPr>
          <w:rFonts w:asciiTheme="minorEastAsia" w:hAnsiTheme="minorEastAsia"/>
          <w:sz w:val="32"/>
          <w:szCs w:val="32"/>
        </w:rPr>
        <w:t>申请人对用人单位名称核对无误后,点击“确认提交”,等待单位确认</w:t>
      </w:r>
      <w:r w:rsidRPr="001D4133">
        <w:rPr>
          <w:rFonts w:asciiTheme="minorEastAsia" w:hAnsiTheme="minorEastAsia" w:hint="eastAsia"/>
          <w:sz w:val="32"/>
          <w:szCs w:val="32"/>
        </w:rPr>
        <w:t>即可。</w:t>
      </w:r>
    </w:p>
    <w:p w14:paraId="17C8DF50" w14:textId="77777777" w:rsidR="00E13F00" w:rsidRPr="001D4133" w:rsidRDefault="00E13F00" w:rsidP="00E13F00">
      <w:pPr>
        <w:pStyle w:val="a5"/>
        <w:numPr>
          <w:ilvl w:val="0"/>
          <w:numId w:val="1"/>
        </w:numPr>
        <w:ind w:left="0" w:firstLineChars="0"/>
        <w:jc w:val="left"/>
        <w:rPr>
          <w:rFonts w:asciiTheme="minorEastAsia" w:hAnsiTheme="minorEastAsia"/>
          <w:sz w:val="32"/>
          <w:szCs w:val="32"/>
        </w:rPr>
      </w:pPr>
      <w:r w:rsidRPr="001D4133">
        <w:rPr>
          <w:rFonts w:asciiTheme="minorEastAsia" w:hAnsiTheme="minorEastAsia" w:hint="eastAsia"/>
          <w:sz w:val="32"/>
          <w:szCs w:val="32"/>
        </w:rPr>
        <w:t>需</w:t>
      </w:r>
      <w:r w:rsidRPr="001D4133">
        <w:rPr>
          <w:rFonts w:asciiTheme="minorEastAsia" w:hAnsiTheme="minorEastAsia"/>
          <w:sz w:val="32"/>
          <w:szCs w:val="32"/>
        </w:rPr>
        <w:t>提交至用人单位的相关书面材料有哪些？</w:t>
      </w:r>
    </w:p>
    <w:p w14:paraId="102BC9DF" w14:textId="77777777" w:rsidR="00E13F00" w:rsidRPr="001D4133" w:rsidRDefault="00E13F00" w:rsidP="00E13F00">
      <w:pPr>
        <w:pStyle w:val="a5"/>
        <w:numPr>
          <w:ilvl w:val="0"/>
          <w:numId w:val="2"/>
        </w:numPr>
        <w:tabs>
          <w:tab w:val="left" w:pos="1938"/>
        </w:tabs>
        <w:autoSpaceDE w:val="0"/>
        <w:autoSpaceDN w:val="0"/>
        <w:ind w:left="0" w:firstLineChars="0"/>
        <w:jc w:val="left"/>
        <w:rPr>
          <w:rFonts w:asciiTheme="minorEastAsia" w:hAnsiTheme="minorEastAsia"/>
          <w:sz w:val="32"/>
          <w:szCs w:val="32"/>
        </w:rPr>
      </w:pPr>
      <w:r w:rsidRPr="001D4133">
        <w:rPr>
          <w:rFonts w:asciiTheme="minorEastAsia" w:hAnsiTheme="minorEastAsia"/>
          <w:sz w:val="32"/>
          <w:szCs w:val="32"/>
        </w:rPr>
        <w:t>合法稳定住所指标自有住所信息；</w:t>
      </w:r>
    </w:p>
    <w:p w14:paraId="7AEC2043" w14:textId="77777777" w:rsidR="00E13F00" w:rsidRPr="001D4133" w:rsidRDefault="00E13F00" w:rsidP="00E13F00">
      <w:pPr>
        <w:pStyle w:val="a5"/>
        <w:numPr>
          <w:ilvl w:val="0"/>
          <w:numId w:val="2"/>
        </w:numPr>
        <w:tabs>
          <w:tab w:val="left" w:pos="1938"/>
        </w:tabs>
        <w:autoSpaceDE w:val="0"/>
        <w:autoSpaceDN w:val="0"/>
        <w:ind w:left="0" w:firstLineChars="0"/>
        <w:jc w:val="left"/>
        <w:rPr>
          <w:rFonts w:asciiTheme="minorEastAsia" w:hAnsiTheme="minorEastAsia"/>
          <w:sz w:val="32"/>
          <w:szCs w:val="32"/>
        </w:rPr>
      </w:pPr>
      <w:r w:rsidRPr="001D4133">
        <w:rPr>
          <w:rFonts w:asciiTheme="minorEastAsia" w:hAnsiTheme="minorEastAsia"/>
          <w:sz w:val="32"/>
          <w:szCs w:val="32"/>
        </w:rPr>
        <w:t>合法稳定住所指标中,需证明夫妻关系的；</w:t>
      </w:r>
    </w:p>
    <w:p w14:paraId="4F9EA9A4" w14:textId="77777777" w:rsidR="00E13F00" w:rsidRPr="001D4133" w:rsidRDefault="00E13F00" w:rsidP="00E13F00">
      <w:pPr>
        <w:pStyle w:val="a5"/>
        <w:numPr>
          <w:ilvl w:val="0"/>
          <w:numId w:val="2"/>
        </w:numPr>
        <w:tabs>
          <w:tab w:val="left" w:pos="1938"/>
        </w:tabs>
        <w:autoSpaceDE w:val="0"/>
        <w:autoSpaceDN w:val="0"/>
        <w:ind w:left="0" w:firstLineChars="0"/>
        <w:jc w:val="left"/>
        <w:rPr>
          <w:rFonts w:asciiTheme="minorEastAsia" w:hAnsiTheme="minorEastAsia"/>
          <w:sz w:val="32"/>
          <w:szCs w:val="32"/>
        </w:rPr>
      </w:pPr>
      <w:r w:rsidRPr="001D4133">
        <w:rPr>
          <w:rFonts w:asciiTheme="minorEastAsia" w:hAnsiTheme="minorEastAsia"/>
          <w:sz w:val="32"/>
          <w:szCs w:val="32"/>
        </w:rPr>
        <w:t>创新创业指标奖项信息；</w:t>
      </w:r>
    </w:p>
    <w:p w14:paraId="14DEE9CC" w14:textId="77777777" w:rsidR="00E13F00" w:rsidRPr="001D4133" w:rsidRDefault="00E13F00" w:rsidP="00E13F00">
      <w:pPr>
        <w:pStyle w:val="a5"/>
        <w:numPr>
          <w:ilvl w:val="0"/>
          <w:numId w:val="2"/>
        </w:numPr>
        <w:tabs>
          <w:tab w:val="left" w:pos="1938"/>
        </w:tabs>
        <w:autoSpaceDE w:val="0"/>
        <w:autoSpaceDN w:val="0"/>
        <w:ind w:left="0" w:firstLineChars="0"/>
        <w:jc w:val="left"/>
        <w:rPr>
          <w:rFonts w:asciiTheme="minorEastAsia" w:hAnsiTheme="minorEastAsia"/>
          <w:sz w:val="32"/>
          <w:szCs w:val="32"/>
        </w:rPr>
      </w:pPr>
      <w:r w:rsidRPr="001D4133">
        <w:rPr>
          <w:rFonts w:asciiTheme="minorEastAsia" w:hAnsiTheme="minorEastAsia"/>
          <w:sz w:val="32"/>
          <w:szCs w:val="32"/>
        </w:rPr>
        <w:t>荣誉表彰指标荣誉称号信息</w:t>
      </w:r>
      <w:r w:rsidRPr="001D4133">
        <w:rPr>
          <w:rFonts w:asciiTheme="minorEastAsia" w:hAnsiTheme="minorEastAsia" w:hint="eastAsia"/>
          <w:sz w:val="32"/>
          <w:szCs w:val="32"/>
        </w:rPr>
        <w:t>；</w:t>
      </w:r>
    </w:p>
    <w:p w14:paraId="46BBFC31" w14:textId="77777777" w:rsidR="00E13F00" w:rsidRPr="001D4133" w:rsidRDefault="00E13F00" w:rsidP="00E13F00">
      <w:pPr>
        <w:pStyle w:val="a5"/>
        <w:numPr>
          <w:ilvl w:val="0"/>
          <w:numId w:val="2"/>
        </w:numPr>
        <w:tabs>
          <w:tab w:val="left" w:pos="1938"/>
        </w:tabs>
        <w:autoSpaceDE w:val="0"/>
        <w:autoSpaceDN w:val="0"/>
        <w:ind w:left="0" w:firstLineChars="0"/>
        <w:jc w:val="left"/>
        <w:rPr>
          <w:rFonts w:asciiTheme="minorEastAsia" w:hAnsiTheme="minorEastAsia"/>
          <w:sz w:val="32"/>
          <w:szCs w:val="32"/>
        </w:rPr>
      </w:pPr>
      <w:r w:rsidRPr="001D4133">
        <w:rPr>
          <w:rFonts w:asciiTheme="minorEastAsia" w:hAnsiTheme="minorEastAsia"/>
          <w:sz w:val="32"/>
          <w:szCs w:val="32"/>
        </w:rPr>
        <w:t>纳税指标中,需证明投资企业纳税情况的</w:t>
      </w:r>
      <w:r w:rsidRPr="001D4133">
        <w:rPr>
          <w:rFonts w:asciiTheme="minorEastAsia" w:hAnsiTheme="minorEastAsia" w:hint="eastAsia"/>
          <w:sz w:val="32"/>
          <w:szCs w:val="32"/>
        </w:rPr>
        <w:t>；</w:t>
      </w:r>
    </w:p>
    <w:p w14:paraId="142D6FA9" w14:textId="449EFDDC" w:rsidR="00E13F00" w:rsidRPr="001D4133" w:rsidRDefault="00E13F00" w:rsidP="00504C89">
      <w:pPr>
        <w:pStyle w:val="a5"/>
        <w:numPr>
          <w:ilvl w:val="0"/>
          <w:numId w:val="2"/>
        </w:numPr>
        <w:tabs>
          <w:tab w:val="left" w:pos="1938"/>
        </w:tabs>
        <w:autoSpaceDE w:val="0"/>
        <w:autoSpaceDN w:val="0"/>
        <w:ind w:left="0" w:firstLineChars="0"/>
        <w:jc w:val="left"/>
        <w:rPr>
          <w:rFonts w:asciiTheme="minorEastAsia" w:hAnsiTheme="minorEastAsia"/>
          <w:sz w:val="32"/>
          <w:szCs w:val="32"/>
        </w:rPr>
      </w:pPr>
      <w:r w:rsidRPr="001D4133">
        <w:rPr>
          <w:rFonts w:asciiTheme="minorEastAsia" w:hAnsiTheme="minorEastAsia" w:hint="eastAsia"/>
          <w:sz w:val="32"/>
          <w:szCs w:val="32"/>
        </w:rPr>
        <w:t>其它</w:t>
      </w:r>
      <w:r w:rsidRPr="001D4133">
        <w:rPr>
          <w:rFonts w:asciiTheme="minorEastAsia" w:hAnsiTheme="minorEastAsia"/>
          <w:sz w:val="32"/>
          <w:szCs w:val="32"/>
        </w:rPr>
        <w:t>复查信息。</w:t>
      </w:r>
    </w:p>
    <w:p w14:paraId="5D205C40" w14:textId="2B175862" w:rsidR="006860FC" w:rsidRPr="001D4133" w:rsidRDefault="006860FC" w:rsidP="006860FC">
      <w:pPr>
        <w:pStyle w:val="a5"/>
        <w:numPr>
          <w:ilvl w:val="0"/>
          <w:numId w:val="1"/>
        </w:numPr>
        <w:ind w:left="0" w:firstLineChars="0"/>
        <w:jc w:val="left"/>
        <w:rPr>
          <w:rFonts w:asciiTheme="minorEastAsia" w:hAnsiTheme="minorEastAsia"/>
          <w:sz w:val="32"/>
          <w:szCs w:val="32"/>
        </w:rPr>
      </w:pPr>
      <w:r w:rsidRPr="001D4133">
        <w:rPr>
          <w:rFonts w:asciiTheme="minorEastAsia" w:hAnsiTheme="minorEastAsia" w:hint="eastAsia"/>
          <w:sz w:val="32"/>
          <w:szCs w:val="32"/>
        </w:rPr>
        <w:t>哪些</w:t>
      </w:r>
      <w:r w:rsidRPr="001D4133">
        <w:rPr>
          <w:rFonts w:asciiTheme="minorEastAsia" w:hAnsiTheme="minorEastAsia"/>
          <w:sz w:val="32"/>
          <w:szCs w:val="32"/>
        </w:rPr>
        <w:t>是自动</w:t>
      </w:r>
      <w:r w:rsidRPr="001D4133">
        <w:rPr>
          <w:rFonts w:asciiTheme="minorEastAsia" w:hAnsiTheme="minorEastAsia" w:hint="eastAsia"/>
          <w:sz w:val="32"/>
          <w:szCs w:val="32"/>
        </w:rPr>
        <w:t>对比</w:t>
      </w:r>
      <w:r w:rsidRPr="001D4133">
        <w:rPr>
          <w:rFonts w:asciiTheme="minorEastAsia" w:hAnsiTheme="minorEastAsia"/>
          <w:sz w:val="32"/>
          <w:szCs w:val="32"/>
        </w:rPr>
        <w:t>项？哪些</w:t>
      </w:r>
      <w:r w:rsidRPr="001D4133">
        <w:rPr>
          <w:rFonts w:asciiTheme="minorEastAsia" w:hAnsiTheme="minorEastAsia" w:hint="eastAsia"/>
          <w:sz w:val="32"/>
          <w:szCs w:val="32"/>
        </w:rPr>
        <w:t>是</w:t>
      </w:r>
      <w:r w:rsidRPr="001D4133">
        <w:rPr>
          <w:rFonts w:asciiTheme="minorEastAsia" w:hAnsiTheme="minorEastAsia"/>
          <w:sz w:val="32"/>
          <w:szCs w:val="32"/>
        </w:rPr>
        <w:t>复查</w:t>
      </w:r>
      <w:r w:rsidRPr="001D4133">
        <w:rPr>
          <w:rFonts w:asciiTheme="minorEastAsia" w:hAnsiTheme="minorEastAsia" w:hint="eastAsia"/>
          <w:sz w:val="32"/>
          <w:szCs w:val="32"/>
        </w:rPr>
        <w:t>项</w:t>
      </w:r>
      <w:r w:rsidRPr="001D4133">
        <w:rPr>
          <w:rFonts w:asciiTheme="minorEastAsia" w:hAnsiTheme="minorEastAsia"/>
          <w:sz w:val="32"/>
          <w:szCs w:val="32"/>
        </w:rPr>
        <w:t>？</w:t>
      </w:r>
    </w:p>
    <w:p w14:paraId="52781CC2" w14:textId="46F5FC5B" w:rsidR="007C3769" w:rsidRPr="001D4133" w:rsidRDefault="007C3769" w:rsidP="007C3769">
      <w:pPr>
        <w:pStyle w:val="a5"/>
        <w:ind w:firstLineChars="0" w:firstLine="0"/>
        <w:jc w:val="left"/>
        <w:rPr>
          <w:rFonts w:asciiTheme="minorEastAsia" w:hAnsiTheme="minorEastAsia"/>
          <w:sz w:val="32"/>
          <w:szCs w:val="32"/>
        </w:rPr>
      </w:pPr>
      <w:r w:rsidRPr="001D4133">
        <w:rPr>
          <w:rFonts w:asciiTheme="minorEastAsia" w:hAnsiTheme="minorEastAsia"/>
          <w:sz w:val="32"/>
          <w:szCs w:val="32"/>
        </w:rPr>
        <w:t>自动</w:t>
      </w:r>
      <w:r w:rsidRPr="001D4133">
        <w:rPr>
          <w:rFonts w:asciiTheme="minorEastAsia" w:hAnsiTheme="minorEastAsia" w:hint="eastAsia"/>
          <w:sz w:val="32"/>
          <w:szCs w:val="32"/>
        </w:rPr>
        <w:t>对比</w:t>
      </w:r>
      <w:r w:rsidRPr="001D4133">
        <w:rPr>
          <w:rFonts w:asciiTheme="minorEastAsia" w:hAnsiTheme="minorEastAsia"/>
          <w:sz w:val="32"/>
          <w:szCs w:val="32"/>
        </w:rPr>
        <w:t>项</w:t>
      </w:r>
      <w:r w:rsidRPr="001D4133">
        <w:rPr>
          <w:rFonts w:asciiTheme="minorEastAsia" w:hAnsiTheme="minorEastAsia" w:hint="eastAsia"/>
          <w:sz w:val="32"/>
          <w:szCs w:val="32"/>
        </w:rPr>
        <w:t>：</w:t>
      </w:r>
    </w:p>
    <w:tbl>
      <w:tblPr>
        <w:tblStyle w:val="a9"/>
        <w:tblW w:w="0" w:type="auto"/>
        <w:jc w:val="center"/>
        <w:tblLook w:val="04A0" w:firstRow="1" w:lastRow="0" w:firstColumn="1" w:lastColumn="0" w:noHBand="0" w:noVBand="1"/>
      </w:tblPr>
      <w:tblGrid>
        <w:gridCol w:w="536"/>
        <w:gridCol w:w="1134"/>
        <w:gridCol w:w="5384"/>
        <w:gridCol w:w="709"/>
        <w:gridCol w:w="759"/>
      </w:tblGrid>
      <w:tr w:rsidR="007C3769" w:rsidRPr="001D4133" w14:paraId="1D5B6F42" w14:textId="77777777" w:rsidTr="00E13F00">
        <w:trPr>
          <w:trHeight w:val="771"/>
          <w:jc w:val="center"/>
        </w:trPr>
        <w:tc>
          <w:tcPr>
            <w:tcW w:w="534" w:type="dxa"/>
            <w:vAlign w:val="center"/>
          </w:tcPr>
          <w:p w14:paraId="5303082D" w14:textId="65DF0333" w:rsidR="007C3769" w:rsidRPr="001D4133" w:rsidRDefault="007C3769"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序号</w:t>
            </w:r>
          </w:p>
        </w:tc>
        <w:tc>
          <w:tcPr>
            <w:tcW w:w="1134" w:type="dxa"/>
            <w:vAlign w:val="center"/>
          </w:tcPr>
          <w:p w14:paraId="365D8E46" w14:textId="2FFF2C6E" w:rsidR="007C3769" w:rsidRPr="001D4133" w:rsidRDefault="007C3769"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积分指标类型</w:t>
            </w:r>
          </w:p>
        </w:tc>
        <w:tc>
          <w:tcPr>
            <w:tcW w:w="5386" w:type="dxa"/>
            <w:vAlign w:val="center"/>
          </w:tcPr>
          <w:p w14:paraId="3E27EACC" w14:textId="6B583D0B" w:rsidR="007C3769" w:rsidRPr="001D4133" w:rsidRDefault="007C3769"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细化分解指标</w:t>
            </w:r>
          </w:p>
        </w:tc>
        <w:tc>
          <w:tcPr>
            <w:tcW w:w="709" w:type="dxa"/>
            <w:vAlign w:val="center"/>
          </w:tcPr>
          <w:p w14:paraId="1C676602" w14:textId="332ABAF8" w:rsidR="007C3769" w:rsidRPr="001D4133" w:rsidRDefault="007C3769"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是否自动对比</w:t>
            </w:r>
          </w:p>
        </w:tc>
        <w:tc>
          <w:tcPr>
            <w:tcW w:w="759" w:type="dxa"/>
            <w:vAlign w:val="center"/>
          </w:tcPr>
          <w:p w14:paraId="45C122A8" w14:textId="09538C32" w:rsidR="007C3769" w:rsidRPr="001D4133" w:rsidRDefault="007C3769"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是否复查</w:t>
            </w:r>
          </w:p>
        </w:tc>
      </w:tr>
      <w:tr w:rsidR="007C3769" w:rsidRPr="001D4133" w14:paraId="1FDFCBAE" w14:textId="77777777" w:rsidTr="00E13F00">
        <w:trPr>
          <w:jc w:val="center"/>
        </w:trPr>
        <w:tc>
          <w:tcPr>
            <w:tcW w:w="534" w:type="dxa"/>
            <w:vAlign w:val="center"/>
          </w:tcPr>
          <w:p w14:paraId="57C803DA" w14:textId="378ABB0E" w:rsidR="007C3769" w:rsidRPr="001D4133" w:rsidRDefault="007C3769"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1</w:t>
            </w:r>
          </w:p>
        </w:tc>
        <w:tc>
          <w:tcPr>
            <w:tcW w:w="1134" w:type="dxa"/>
            <w:vAlign w:val="center"/>
          </w:tcPr>
          <w:p w14:paraId="2F48A9F9" w14:textId="0312F931" w:rsidR="007C3769" w:rsidRPr="001D4133" w:rsidRDefault="007C3769" w:rsidP="00E13F00">
            <w:pPr>
              <w:pStyle w:val="TableParagraph"/>
              <w:spacing w:line="276" w:lineRule="auto"/>
              <w:ind w:left="167"/>
              <w:jc w:val="center"/>
              <w:rPr>
                <w:rFonts w:asciiTheme="minorEastAsia" w:eastAsiaTheme="minorEastAsia" w:hAnsiTheme="minorEastAsia"/>
                <w:sz w:val="32"/>
                <w:szCs w:val="32"/>
              </w:rPr>
            </w:pPr>
            <w:r w:rsidRPr="001D4133">
              <w:rPr>
                <w:rFonts w:asciiTheme="minorEastAsia" w:eastAsiaTheme="minorEastAsia" w:hAnsiTheme="minorEastAsia" w:cstheme="minorBidi"/>
                <w:kern w:val="2"/>
                <w:sz w:val="32"/>
                <w:szCs w:val="32"/>
                <w:lang w:val="en-US" w:bidi="ar-SA"/>
              </w:rPr>
              <w:t>合法</w:t>
            </w:r>
            <w:r w:rsidRPr="001D4133">
              <w:rPr>
                <w:rFonts w:asciiTheme="minorEastAsia" w:eastAsiaTheme="minorEastAsia" w:hAnsiTheme="minorEastAsia" w:cstheme="minorBidi"/>
                <w:kern w:val="2"/>
                <w:sz w:val="32"/>
                <w:szCs w:val="32"/>
                <w:lang w:val="en-US" w:bidi="ar-SA"/>
              </w:rPr>
              <w:lastRenderedPageBreak/>
              <w:t>稳定就业指标</w:t>
            </w:r>
          </w:p>
        </w:tc>
        <w:tc>
          <w:tcPr>
            <w:tcW w:w="5386" w:type="dxa"/>
            <w:vAlign w:val="center"/>
          </w:tcPr>
          <w:p w14:paraId="11AD7EE4" w14:textId="57162B5E" w:rsidR="007C3769" w:rsidRPr="001D4133" w:rsidRDefault="007C3769"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color w:val="231F20"/>
                <w:w w:val="105"/>
                <w:sz w:val="32"/>
                <w:szCs w:val="32"/>
              </w:rPr>
              <w:lastRenderedPageBreak/>
              <w:t>与在京用人单位签订正式劳动合</w:t>
            </w:r>
            <w:r w:rsidRPr="001D4133">
              <w:rPr>
                <w:rFonts w:asciiTheme="minorEastAsia" w:hAnsiTheme="minorEastAsia"/>
                <w:color w:val="231F20"/>
                <w:w w:val="105"/>
                <w:position w:val="1"/>
                <w:sz w:val="32"/>
                <w:szCs w:val="32"/>
              </w:rPr>
              <w:t>同</w:t>
            </w:r>
            <w:r w:rsidRPr="001D4133">
              <w:rPr>
                <w:rFonts w:asciiTheme="minorEastAsia" w:hAnsiTheme="minorEastAsia"/>
                <w:color w:val="231F20"/>
                <w:w w:val="105"/>
                <w:position w:val="1"/>
                <w:sz w:val="32"/>
                <w:szCs w:val="32"/>
              </w:rPr>
              <w:lastRenderedPageBreak/>
              <w:t xml:space="preserve">并连续工作满 </w:t>
            </w:r>
            <w:r w:rsidRPr="001D4133">
              <w:rPr>
                <w:rFonts w:asciiTheme="minorEastAsia" w:hAnsiTheme="minorEastAsia"/>
                <w:color w:val="231F20"/>
                <w:w w:val="105"/>
                <w:sz w:val="32"/>
                <w:szCs w:val="32"/>
              </w:rPr>
              <w:t xml:space="preserve">1 </w:t>
            </w:r>
            <w:r w:rsidRPr="001D4133">
              <w:rPr>
                <w:rFonts w:asciiTheme="minorEastAsia" w:hAnsiTheme="minorEastAsia"/>
                <w:color w:val="231F20"/>
                <w:w w:val="105"/>
                <w:position w:val="1"/>
                <w:sz w:val="32"/>
                <w:szCs w:val="32"/>
              </w:rPr>
              <w:t>年及以上</w:t>
            </w:r>
            <w:r w:rsidRPr="001D4133">
              <w:rPr>
                <w:rFonts w:asciiTheme="minorEastAsia" w:hAnsiTheme="minorEastAsia"/>
                <w:color w:val="231F20"/>
                <w:w w:val="105"/>
                <w:sz w:val="32"/>
                <w:szCs w:val="32"/>
              </w:rPr>
              <w:t>,</w:t>
            </w:r>
            <w:r w:rsidRPr="001D4133">
              <w:rPr>
                <w:rFonts w:asciiTheme="minorEastAsia" w:hAnsiTheme="minorEastAsia"/>
                <w:color w:val="231F20"/>
                <w:w w:val="105"/>
                <w:position w:val="1"/>
                <w:sz w:val="32"/>
                <w:szCs w:val="32"/>
              </w:rPr>
              <w:t xml:space="preserve">或在京投资办企业并连续经营满 </w:t>
            </w:r>
            <w:r w:rsidRPr="001D4133">
              <w:rPr>
                <w:rFonts w:asciiTheme="minorEastAsia" w:hAnsiTheme="minorEastAsia"/>
                <w:color w:val="231F20"/>
                <w:w w:val="105"/>
                <w:sz w:val="32"/>
                <w:szCs w:val="32"/>
              </w:rPr>
              <w:t xml:space="preserve">1 </w:t>
            </w:r>
            <w:r w:rsidRPr="001D4133">
              <w:rPr>
                <w:rFonts w:asciiTheme="minorEastAsia" w:hAnsiTheme="minorEastAsia"/>
                <w:color w:val="231F20"/>
                <w:w w:val="105"/>
                <w:position w:val="1"/>
                <w:sz w:val="32"/>
                <w:szCs w:val="32"/>
              </w:rPr>
              <w:t>年及以上</w:t>
            </w:r>
            <w:r w:rsidRPr="001D4133">
              <w:rPr>
                <w:rFonts w:asciiTheme="minorEastAsia" w:hAnsiTheme="minorEastAsia"/>
                <w:color w:val="231F20"/>
                <w:w w:val="105"/>
                <w:sz w:val="32"/>
                <w:szCs w:val="32"/>
              </w:rPr>
              <w:t>,</w:t>
            </w:r>
            <w:r w:rsidRPr="001D4133">
              <w:rPr>
                <w:rFonts w:asciiTheme="minorEastAsia" w:hAnsiTheme="minorEastAsia"/>
                <w:color w:val="231F20"/>
                <w:w w:val="105"/>
                <w:position w:val="1"/>
                <w:sz w:val="32"/>
                <w:szCs w:val="32"/>
              </w:rPr>
              <w:t xml:space="preserve">或在京注册登记为个体工商户并连续经营满 </w:t>
            </w:r>
            <w:r w:rsidRPr="001D4133">
              <w:rPr>
                <w:rFonts w:asciiTheme="minorEastAsia" w:hAnsiTheme="minorEastAsia"/>
                <w:color w:val="231F20"/>
                <w:w w:val="105"/>
                <w:sz w:val="32"/>
                <w:szCs w:val="32"/>
              </w:rPr>
              <w:t xml:space="preserve">1 </w:t>
            </w:r>
            <w:r w:rsidRPr="001D4133">
              <w:rPr>
                <w:rFonts w:asciiTheme="minorEastAsia" w:hAnsiTheme="minorEastAsia"/>
                <w:color w:val="231F20"/>
                <w:w w:val="105"/>
                <w:position w:val="1"/>
                <w:sz w:val="32"/>
                <w:szCs w:val="32"/>
              </w:rPr>
              <w:t>年及以上</w:t>
            </w:r>
          </w:p>
        </w:tc>
        <w:tc>
          <w:tcPr>
            <w:tcW w:w="709" w:type="dxa"/>
            <w:vAlign w:val="center"/>
          </w:tcPr>
          <w:p w14:paraId="47E9A49A" w14:textId="78A1837F" w:rsidR="007C3769" w:rsidRPr="001D4133" w:rsidRDefault="00821320"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lastRenderedPageBreak/>
              <w:t>是</w:t>
            </w:r>
          </w:p>
        </w:tc>
        <w:tc>
          <w:tcPr>
            <w:tcW w:w="759" w:type="dxa"/>
            <w:vAlign w:val="center"/>
          </w:tcPr>
          <w:p w14:paraId="695C957D" w14:textId="673E9FC9" w:rsidR="007C3769" w:rsidRPr="001D4133" w:rsidRDefault="00821320"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否</w:t>
            </w:r>
          </w:p>
        </w:tc>
      </w:tr>
      <w:tr w:rsidR="00E83D3F" w:rsidRPr="001D4133" w14:paraId="19BB549B" w14:textId="77777777" w:rsidTr="00E13F00">
        <w:trPr>
          <w:jc w:val="center"/>
        </w:trPr>
        <w:tc>
          <w:tcPr>
            <w:tcW w:w="534" w:type="dxa"/>
            <w:vMerge w:val="restart"/>
            <w:vAlign w:val="center"/>
          </w:tcPr>
          <w:p w14:paraId="35314760" w14:textId="77777777"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lastRenderedPageBreak/>
              <w:t>2</w:t>
            </w:r>
          </w:p>
          <w:p w14:paraId="6795A1EF" w14:textId="3E8C0C6F" w:rsidR="00E83D3F" w:rsidRPr="001D4133" w:rsidRDefault="00E83D3F" w:rsidP="001D4133">
            <w:pPr>
              <w:pStyle w:val="a5"/>
              <w:spacing w:line="276" w:lineRule="auto"/>
              <w:ind w:firstLine="640"/>
              <w:jc w:val="center"/>
              <w:rPr>
                <w:rFonts w:asciiTheme="minorEastAsia" w:hAnsiTheme="minorEastAsia"/>
                <w:sz w:val="32"/>
                <w:szCs w:val="32"/>
              </w:rPr>
            </w:pPr>
            <w:r w:rsidRPr="001D4133">
              <w:rPr>
                <w:rFonts w:asciiTheme="minorEastAsia" w:hAnsiTheme="minorEastAsia" w:hint="eastAsia"/>
                <w:sz w:val="32"/>
                <w:szCs w:val="32"/>
              </w:rPr>
              <w:t>3</w:t>
            </w:r>
          </w:p>
        </w:tc>
        <w:tc>
          <w:tcPr>
            <w:tcW w:w="1134" w:type="dxa"/>
            <w:vMerge w:val="restart"/>
            <w:vAlign w:val="center"/>
          </w:tcPr>
          <w:p w14:paraId="727231DA" w14:textId="5529D692"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sz w:val="32"/>
                <w:szCs w:val="32"/>
              </w:rPr>
              <w:t>合法稳定住所指标</w:t>
            </w:r>
          </w:p>
        </w:tc>
        <w:tc>
          <w:tcPr>
            <w:tcW w:w="5386" w:type="dxa"/>
            <w:vAlign w:val="center"/>
          </w:tcPr>
          <w:p w14:paraId="21EF64D8" w14:textId="15AD326A" w:rsidR="00E83D3F" w:rsidRPr="001D4133" w:rsidRDefault="00E83D3F" w:rsidP="00E13F00">
            <w:pPr>
              <w:pStyle w:val="TableParagraph"/>
              <w:spacing w:before="39" w:line="276" w:lineRule="auto"/>
              <w:ind w:left="166" w:hanging="1"/>
              <w:jc w:val="center"/>
              <w:rPr>
                <w:rFonts w:asciiTheme="minorEastAsia" w:eastAsiaTheme="minorEastAsia" w:hAnsiTheme="minorEastAsia" w:cstheme="minorBidi"/>
                <w:color w:val="231F20"/>
                <w:w w:val="105"/>
                <w:kern w:val="2"/>
                <w:sz w:val="32"/>
                <w:szCs w:val="32"/>
                <w:lang w:val="en-US" w:bidi="ar-SA"/>
              </w:rPr>
            </w:pPr>
            <w:r w:rsidRPr="001D4133">
              <w:rPr>
                <w:rFonts w:asciiTheme="minorEastAsia" w:eastAsiaTheme="minorEastAsia" w:hAnsiTheme="minorEastAsia" w:cstheme="minorBidi"/>
                <w:color w:val="231F20"/>
                <w:w w:val="105"/>
                <w:kern w:val="2"/>
                <w:sz w:val="32"/>
                <w:szCs w:val="32"/>
                <w:lang w:val="en-US" w:bidi="ar-SA"/>
              </w:rPr>
              <w:t>签订正式房屋租赁合同,合法租赁符</w:t>
            </w:r>
            <w:r w:rsidRPr="001D4133">
              <w:rPr>
                <w:rFonts w:asciiTheme="minorEastAsia" w:eastAsiaTheme="minorEastAsia" w:hAnsiTheme="minorEastAsia"/>
                <w:color w:val="231F20"/>
                <w:w w:val="105"/>
                <w:sz w:val="32"/>
                <w:szCs w:val="32"/>
              </w:rPr>
              <w:t>合登记备案,依法纳税等有关规定的住所</w:t>
            </w:r>
          </w:p>
        </w:tc>
        <w:tc>
          <w:tcPr>
            <w:tcW w:w="709" w:type="dxa"/>
            <w:vAlign w:val="center"/>
          </w:tcPr>
          <w:p w14:paraId="77FC74A1" w14:textId="4CD85490"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是</w:t>
            </w:r>
          </w:p>
        </w:tc>
        <w:tc>
          <w:tcPr>
            <w:tcW w:w="759" w:type="dxa"/>
            <w:vAlign w:val="center"/>
          </w:tcPr>
          <w:p w14:paraId="2B132D3D" w14:textId="234CE406"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否</w:t>
            </w:r>
          </w:p>
        </w:tc>
      </w:tr>
      <w:tr w:rsidR="00E83D3F" w:rsidRPr="001D4133" w14:paraId="3639622D" w14:textId="77777777" w:rsidTr="00E13F00">
        <w:trPr>
          <w:jc w:val="center"/>
        </w:trPr>
        <w:tc>
          <w:tcPr>
            <w:tcW w:w="534" w:type="dxa"/>
            <w:vMerge/>
            <w:vAlign w:val="center"/>
          </w:tcPr>
          <w:p w14:paraId="42A970CF" w14:textId="4802F9AD" w:rsidR="00E83D3F" w:rsidRPr="001D4133" w:rsidRDefault="00E83D3F" w:rsidP="00E13F00">
            <w:pPr>
              <w:pStyle w:val="a5"/>
              <w:spacing w:line="276" w:lineRule="auto"/>
              <w:ind w:firstLineChars="0" w:firstLine="0"/>
              <w:jc w:val="center"/>
              <w:rPr>
                <w:rFonts w:asciiTheme="minorEastAsia" w:hAnsiTheme="minorEastAsia"/>
                <w:sz w:val="32"/>
                <w:szCs w:val="32"/>
              </w:rPr>
            </w:pPr>
          </w:p>
        </w:tc>
        <w:tc>
          <w:tcPr>
            <w:tcW w:w="1134" w:type="dxa"/>
            <w:vMerge/>
            <w:vAlign w:val="center"/>
          </w:tcPr>
          <w:p w14:paraId="79599F5F" w14:textId="321BCE97" w:rsidR="00E83D3F" w:rsidRPr="001D4133" w:rsidRDefault="00E83D3F" w:rsidP="00E13F00">
            <w:pPr>
              <w:pStyle w:val="a5"/>
              <w:spacing w:line="276" w:lineRule="auto"/>
              <w:ind w:firstLineChars="0" w:firstLine="0"/>
              <w:jc w:val="center"/>
              <w:rPr>
                <w:rFonts w:asciiTheme="minorEastAsia" w:hAnsiTheme="minorEastAsia"/>
                <w:sz w:val="32"/>
                <w:szCs w:val="32"/>
              </w:rPr>
            </w:pPr>
          </w:p>
        </w:tc>
        <w:tc>
          <w:tcPr>
            <w:tcW w:w="5386" w:type="dxa"/>
            <w:vAlign w:val="center"/>
          </w:tcPr>
          <w:p w14:paraId="7E43E81C" w14:textId="1C36ECA2"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color w:val="231F20"/>
                <w:w w:val="105"/>
                <w:sz w:val="32"/>
                <w:szCs w:val="32"/>
              </w:rPr>
              <w:t>用人单位提供的具有合法产权的宿舍</w:t>
            </w:r>
          </w:p>
        </w:tc>
        <w:tc>
          <w:tcPr>
            <w:tcW w:w="709" w:type="dxa"/>
            <w:vAlign w:val="center"/>
          </w:tcPr>
          <w:p w14:paraId="0E2C69E5" w14:textId="05051AD3"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是</w:t>
            </w:r>
          </w:p>
        </w:tc>
        <w:tc>
          <w:tcPr>
            <w:tcW w:w="759" w:type="dxa"/>
            <w:vAlign w:val="center"/>
          </w:tcPr>
          <w:p w14:paraId="58E72312" w14:textId="2FE2D61D"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否</w:t>
            </w:r>
          </w:p>
        </w:tc>
      </w:tr>
      <w:tr w:rsidR="00E83D3F" w:rsidRPr="001D4133" w14:paraId="0CE74BB1" w14:textId="77777777" w:rsidTr="00E13F00">
        <w:trPr>
          <w:jc w:val="center"/>
        </w:trPr>
        <w:tc>
          <w:tcPr>
            <w:tcW w:w="534" w:type="dxa"/>
            <w:vMerge w:val="restart"/>
            <w:vAlign w:val="center"/>
          </w:tcPr>
          <w:p w14:paraId="29074BC3" w14:textId="77777777"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3</w:t>
            </w:r>
          </w:p>
          <w:p w14:paraId="13912D3A" w14:textId="17F24FBC" w:rsidR="00E83D3F" w:rsidRPr="001D4133" w:rsidRDefault="00E83D3F" w:rsidP="001D4133">
            <w:pPr>
              <w:pStyle w:val="a5"/>
              <w:spacing w:line="276" w:lineRule="auto"/>
              <w:ind w:firstLine="640"/>
              <w:jc w:val="center"/>
              <w:rPr>
                <w:rFonts w:asciiTheme="minorEastAsia" w:hAnsiTheme="minorEastAsia"/>
                <w:sz w:val="32"/>
                <w:szCs w:val="32"/>
              </w:rPr>
            </w:pPr>
            <w:r w:rsidRPr="001D4133">
              <w:rPr>
                <w:rFonts w:asciiTheme="minorEastAsia" w:hAnsiTheme="minorEastAsia" w:hint="eastAsia"/>
                <w:sz w:val="32"/>
                <w:szCs w:val="32"/>
              </w:rPr>
              <w:t>5</w:t>
            </w:r>
          </w:p>
        </w:tc>
        <w:tc>
          <w:tcPr>
            <w:tcW w:w="1134" w:type="dxa"/>
            <w:vMerge w:val="restart"/>
            <w:vAlign w:val="center"/>
          </w:tcPr>
          <w:p w14:paraId="4380C797" w14:textId="0C1DA92A"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sz w:val="32"/>
                <w:szCs w:val="32"/>
              </w:rPr>
              <w:t>教育背景指标</w:t>
            </w:r>
          </w:p>
        </w:tc>
        <w:tc>
          <w:tcPr>
            <w:tcW w:w="5386" w:type="dxa"/>
            <w:vAlign w:val="center"/>
          </w:tcPr>
          <w:p w14:paraId="3E75BB34" w14:textId="04AEF348"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sz w:val="32"/>
                <w:szCs w:val="32"/>
              </w:rPr>
              <w:t>国内学历</w:t>
            </w:r>
          </w:p>
        </w:tc>
        <w:tc>
          <w:tcPr>
            <w:tcW w:w="709" w:type="dxa"/>
            <w:vAlign w:val="center"/>
          </w:tcPr>
          <w:p w14:paraId="459BA171" w14:textId="5FA5BDF6"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是</w:t>
            </w:r>
          </w:p>
        </w:tc>
        <w:tc>
          <w:tcPr>
            <w:tcW w:w="759" w:type="dxa"/>
            <w:vAlign w:val="center"/>
          </w:tcPr>
          <w:p w14:paraId="7E8D46EF" w14:textId="747566DF"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否</w:t>
            </w:r>
          </w:p>
        </w:tc>
      </w:tr>
      <w:tr w:rsidR="00E83D3F" w:rsidRPr="001D4133" w14:paraId="7DC7015D" w14:textId="77777777" w:rsidTr="00E13F00">
        <w:trPr>
          <w:jc w:val="center"/>
        </w:trPr>
        <w:tc>
          <w:tcPr>
            <w:tcW w:w="534" w:type="dxa"/>
            <w:vMerge/>
            <w:vAlign w:val="center"/>
          </w:tcPr>
          <w:p w14:paraId="64F3BA08" w14:textId="7CE2EF67" w:rsidR="00E83D3F" w:rsidRPr="001D4133" w:rsidRDefault="00E83D3F" w:rsidP="00E13F00">
            <w:pPr>
              <w:pStyle w:val="a5"/>
              <w:spacing w:line="276" w:lineRule="auto"/>
              <w:ind w:firstLineChars="0" w:firstLine="0"/>
              <w:jc w:val="center"/>
              <w:rPr>
                <w:rFonts w:asciiTheme="minorEastAsia" w:hAnsiTheme="minorEastAsia"/>
                <w:sz w:val="32"/>
                <w:szCs w:val="32"/>
              </w:rPr>
            </w:pPr>
          </w:p>
        </w:tc>
        <w:tc>
          <w:tcPr>
            <w:tcW w:w="1134" w:type="dxa"/>
            <w:vMerge/>
            <w:vAlign w:val="center"/>
          </w:tcPr>
          <w:p w14:paraId="7534A9FB" w14:textId="77777777" w:rsidR="00E83D3F" w:rsidRPr="001D4133" w:rsidRDefault="00E83D3F" w:rsidP="00E13F00">
            <w:pPr>
              <w:pStyle w:val="a5"/>
              <w:spacing w:line="276" w:lineRule="auto"/>
              <w:ind w:firstLineChars="0" w:firstLine="0"/>
              <w:jc w:val="center"/>
              <w:rPr>
                <w:rFonts w:asciiTheme="minorEastAsia" w:hAnsiTheme="minorEastAsia"/>
                <w:sz w:val="32"/>
                <w:szCs w:val="32"/>
              </w:rPr>
            </w:pPr>
          </w:p>
        </w:tc>
        <w:tc>
          <w:tcPr>
            <w:tcW w:w="5386" w:type="dxa"/>
            <w:vAlign w:val="center"/>
          </w:tcPr>
          <w:p w14:paraId="006A03AA" w14:textId="76DB1F01"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sz w:val="32"/>
                <w:szCs w:val="32"/>
              </w:rPr>
              <w:t>国内学历学位</w:t>
            </w:r>
          </w:p>
        </w:tc>
        <w:tc>
          <w:tcPr>
            <w:tcW w:w="709" w:type="dxa"/>
            <w:vAlign w:val="center"/>
          </w:tcPr>
          <w:p w14:paraId="7E1B3F6F" w14:textId="688C84F2"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是</w:t>
            </w:r>
          </w:p>
        </w:tc>
        <w:tc>
          <w:tcPr>
            <w:tcW w:w="759" w:type="dxa"/>
            <w:vAlign w:val="center"/>
          </w:tcPr>
          <w:p w14:paraId="765D8BBE" w14:textId="71D52289"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否</w:t>
            </w:r>
          </w:p>
        </w:tc>
      </w:tr>
      <w:tr w:rsidR="00E83D3F" w:rsidRPr="001D4133" w14:paraId="36AFD866" w14:textId="77777777" w:rsidTr="00E13F00">
        <w:trPr>
          <w:jc w:val="center"/>
        </w:trPr>
        <w:tc>
          <w:tcPr>
            <w:tcW w:w="534" w:type="dxa"/>
            <w:vMerge/>
            <w:vAlign w:val="center"/>
          </w:tcPr>
          <w:p w14:paraId="2CC46467" w14:textId="77777777" w:rsidR="00E83D3F" w:rsidRPr="001D4133" w:rsidRDefault="00E83D3F" w:rsidP="00E13F00">
            <w:pPr>
              <w:pStyle w:val="a5"/>
              <w:spacing w:line="276" w:lineRule="auto"/>
              <w:ind w:firstLineChars="0" w:firstLine="0"/>
              <w:jc w:val="center"/>
              <w:rPr>
                <w:rFonts w:asciiTheme="minorEastAsia" w:hAnsiTheme="minorEastAsia"/>
                <w:sz w:val="32"/>
                <w:szCs w:val="32"/>
              </w:rPr>
            </w:pPr>
          </w:p>
        </w:tc>
        <w:tc>
          <w:tcPr>
            <w:tcW w:w="1134" w:type="dxa"/>
            <w:vMerge/>
            <w:vAlign w:val="center"/>
          </w:tcPr>
          <w:p w14:paraId="054C7EC4" w14:textId="77777777" w:rsidR="00E83D3F" w:rsidRPr="001D4133" w:rsidRDefault="00E83D3F" w:rsidP="00E13F00">
            <w:pPr>
              <w:pStyle w:val="a5"/>
              <w:spacing w:line="276" w:lineRule="auto"/>
              <w:ind w:firstLineChars="0" w:firstLine="0"/>
              <w:jc w:val="center"/>
              <w:rPr>
                <w:rFonts w:asciiTheme="minorEastAsia" w:hAnsiTheme="minorEastAsia"/>
                <w:sz w:val="32"/>
                <w:szCs w:val="32"/>
              </w:rPr>
            </w:pPr>
          </w:p>
        </w:tc>
        <w:tc>
          <w:tcPr>
            <w:tcW w:w="5386" w:type="dxa"/>
            <w:vAlign w:val="center"/>
          </w:tcPr>
          <w:p w14:paraId="62A7D348" w14:textId="7D2F485C"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sz w:val="32"/>
                <w:szCs w:val="32"/>
              </w:rPr>
              <w:t>留学学历学位</w:t>
            </w:r>
          </w:p>
        </w:tc>
        <w:tc>
          <w:tcPr>
            <w:tcW w:w="709" w:type="dxa"/>
            <w:vAlign w:val="center"/>
          </w:tcPr>
          <w:p w14:paraId="5B616631" w14:textId="2AE84C21"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是</w:t>
            </w:r>
          </w:p>
        </w:tc>
        <w:tc>
          <w:tcPr>
            <w:tcW w:w="759" w:type="dxa"/>
            <w:vAlign w:val="center"/>
          </w:tcPr>
          <w:p w14:paraId="429A5B5D" w14:textId="2CBD656E"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否</w:t>
            </w:r>
          </w:p>
        </w:tc>
      </w:tr>
      <w:tr w:rsidR="00E83D3F" w:rsidRPr="001D4133" w14:paraId="0FDD30E1" w14:textId="77777777" w:rsidTr="00E13F00">
        <w:trPr>
          <w:jc w:val="center"/>
        </w:trPr>
        <w:tc>
          <w:tcPr>
            <w:tcW w:w="534" w:type="dxa"/>
            <w:vMerge w:val="restart"/>
            <w:vAlign w:val="center"/>
          </w:tcPr>
          <w:p w14:paraId="79D6C35E" w14:textId="168770AE"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sz w:val="32"/>
                <w:szCs w:val="32"/>
              </w:rPr>
              <w:t>4</w:t>
            </w:r>
          </w:p>
        </w:tc>
        <w:tc>
          <w:tcPr>
            <w:tcW w:w="1134" w:type="dxa"/>
            <w:vMerge w:val="restart"/>
            <w:vAlign w:val="center"/>
          </w:tcPr>
          <w:p w14:paraId="3F11F179" w14:textId="7A9C0D98"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sz w:val="32"/>
                <w:szCs w:val="32"/>
              </w:rPr>
              <w:t>职</w:t>
            </w:r>
            <w:proofErr w:type="gramStart"/>
            <w:r w:rsidRPr="001D4133">
              <w:rPr>
                <w:rFonts w:asciiTheme="minorEastAsia" w:hAnsiTheme="minorEastAsia"/>
                <w:sz w:val="32"/>
                <w:szCs w:val="32"/>
              </w:rPr>
              <w:t>住区域</w:t>
            </w:r>
            <w:proofErr w:type="gramEnd"/>
            <w:r w:rsidRPr="001D4133">
              <w:rPr>
                <w:rFonts w:asciiTheme="minorEastAsia" w:hAnsiTheme="minorEastAsia"/>
                <w:sz w:val="32"/>
                <w:szCs w:val="32"/>
              </w:rPr>
              <w:t>指标</w:t>
            </w:r>
          </w:p>
        </w:tc>
        <w:tc>
          <w:tcPr>
            <w:tcW w:w="5386" w:type="dxa"/>
            <w:vAlign w:val="center"/>
          </w:tcPr>
          <w:p w14:paraId="4FC2764E" w14:textId="77777777"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sz w:val="32"/>
                <w:szCs w:val="32"/>
              </w:rPr>
              <w:t>居住地</w:t>
            </w:r>
            <w:proofErr w:type="gramStart"/>
            <w:r w:rsidRPr="001D4133">
              <w:rPr>
                <w:rFonts w:asciiTheme="minorEastAsia" w:hAnsiTheme="minorEastAsia"/>
                <w:sz w:val="32"/>
                <w:szCs w:val="32"/>
              </w:rPr>
              <w:t>由城六区</w:t>
            </w:r>
            <w:proofErr w:type="gramEnd"/>
            <w:r w:rsidRPr="001D4133">
              <w:rPr>
                <w:rFonts w:asciiTheme="minorEastAsia" w:hAnsiTheme="minorEastAsia"/>
                <w:sz w:val="32"/>
                <w:szCs w:val="32"/>
              </w:rPr>
              <w:t>转移到本市其他行</w:t>
            </w:r>
          </w:p>
          <w:p w14:paraId="2E698068" w14:textId="7241725D" w:rsidR="00E83D3F" w:rsidRPr="001D4133" w:rsidRDefault="00E83D3F" w:rsidP="00E13F00">
            <w:pPr>
              <w:pStyle w:val="a5"/>
              <w:spacing w:line="276" w:lineRule="auto"/>
              <w:ind w:firstLineChars="0" w:firstLine="0"/>
              <w:jc w:val="center"/>
              <w:rPr>
                <w:rFonts w:asciiTheme="minorEastAsia" w:hAnsiTheme="minorEastAsia"/>
                <w:sz w:val="32"/>
                <w:szCs w:val="32"/>
              </w:rPr>
            </w:pPr>
            <w:proofErr w:type="gramStart"/>
            <w:r w:rsidRPr="001D4133">
              <w:rPr>
                <w:rFonts w:asciiTheme="minorEastAsia" w:hAnsiTheme="minorEastAsia"/>
                <w:sz w:val="32"/>
                <w:szCs w:val="32"/>
              </w:rPr>
              <w:t>政区域</w:t>
            </w:r>
            <w:proofErr w:type="gramEnd"/>
          </w:p>
        </w:tc>
        <w:tc>
          <w:tcPr>
            <w:tcW w:w="709" w:type="dxa"/>
            <w:vAlign w:val="center"/>
          </w:tcPr>
          <w:p w14:paraId="206FDA45" w14:textId="0513D27D"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sz w:val="32"/>
                <w:szCs w:val="32"/>
              </w:rPr>
              <w:t>是</w:t>
            </w:r>
          </w:p>
        </w:tc>
        <w:tc>
          <w:tcPr>
            <w:tcW w:w="759" w:type="dxa"/>
            <w:vAlign w:val="center"/>
          </w:tcPr>
          <w:p w14:paraId="7E153D4A" w14:textId="6EC3B466"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sz w:val="32"/>
                <w:szCs w:val="32"/>
              </w:rPr>
              <w:t>否</w:t>
            </w:r>
          </w:p>
        </w:tc>
      </w:tr>
      <w:tr w:rsidR="00E83D3F" w:rsidRPr="001D4133" w14:paraId="4B2533F0" w14:textId="77777777" w:rsidTr="00E13F00">
        <w:trPr>
          <w:jc w:val="center"/>
        </w:trPr>
        <w:tc>
          <w:tcPr>
            <w:tcW w:w="534" w:type="dxa"/>
            <w:vMerge/>
            <w:vAlign w:val="center"/>
          </w:tcPr>
          <w:p w14:paraId="24C034EF" w14:textId="77777777" w:rsidR="00E83D3F" w:rsidRPr="001D4133" w:rsidRDefault="00E83D3F" w:rsidP="00E13F00">
            <w:pPr>
              <w:pStyle w:val="a5"/>
              <w:spacing w:line="276" w:lineRule="auto"/>
              <w:ind w:firstLineChars="0" w:firstLine="0"/>
              <w:jc w:val="center"/>
              <w:rPr>
                <w:rFonts w:asciiTheme="minorEastAsia" w:hAnsiTheme="minorEastAsia"/>
                <w:sz w:val="32"/>
                <w:szCs w:val="32"/>
              </w:rPr>
            </w:pPr>
          </w:p>
        </w:tc>
        <w:tc>
          <w:tcPr>
            <w:tcW w:w="1134" w:type="dxa"/>
            <w:vMerge/>
            <w:vAlign w:val="center"/>
          </w:tcPr>
          <w:p w14:paraId="7CBB6A05" w14:textId="77777777" w:rsidR="00E83D3F" w:rsidRPr="001D4133" w:rsidRDefault="00E83D3F" w:rsidP="00E13F00">
            <w:pPr>
              <w:pStyle w:val="a5"/>
              <w:spacing w:line="276" w:lineRule="auto"/>
              <w:ind w:firstLineChars="0" w:firstLine="0"/>
              <w:jc w:val="center"/>
              <w:rPr>
                <w:rFonts w:asciiTheme="minorEastAsia" w:hAnsiTheme="minorEastAsia"/>
                <w:sz w:val="32"/>
                <w:szCs w:val="32"/>
              </w:rPr>
            </w:pPr>
          </w:p>
        </w:tc>
        <w:tc>
          <w:tcPr>
            <w:tcW w:w="5386" w:type="dxa"/>
            <w:vAlign w:val="center"/>
          </w:tcPr>
          <w:p w14:paraId="64EC9E58" w14:textId="77777777"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sz w:val="32"/>
                <w:szCs w:val="32"/>
              </w:rPr>
              <w:t>就业地和居住地均</w:t>
            </w:r>
            <w:proofErr w:type="gramStart"/>
            <w:r w:rsidRPr="001D4133">
              <w:rPr>
                <w:rFonts w:asciiTheme="minorEastAsia" w:hAnsiTheme="minorEastAsia"/>
                <w:sz w:val="32"/>
                <w:szCs w:val="32"/>
              </w:rPr>
              <w:t>由城六区</w:t>
            </w:r>
            <w:proofErr w:type="gramEnd"/>
            <w:r w:rsidRPr="001D4133">
              <w:rPr>
                <w:rFonts w:asciiTheme="minorEastAsia" w:hAnsiTheme="minorEastAsia"/>
                <w:sz w:val="32"/>
                <w:szCs w:val="32"/>
              </w:rPr>
              <w:t>转移到</w:t>
            </w:r>
          </w:p>
          <w:p w14:paraId="3CDF40AC" w14:textId="64838862"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sz w:val="32"/>
                <w:szCs w:val="32"/>
              </w:rPr>
              <w:t>本市其他行政区域</w:t>
            </w:r>
          </w:p>
        </w:tc>
        <w:tc>
          <w:tcPr>
            <w:tcW w:w="709" w:type="dxa"/>
            <w:vAlign w:val="center"/>
          </w:tcPr>
          <w:p w14:paraId="5BC0CDE4" w14:textId="2513FF74"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sz w:val="32"/>
                <w:szCs w:val="32"/>
              </w:rPr>
              <w:t>是</w:t>
            </w:r>
          </w:p>
        </w:tc>
        <w:tc>
          <w:tcPr>
            <w:tcW w:w="759" w:type="dxa"/>
            <w:vAlign w:val="center"/>
          </w:tcPr>
          <w:p w14:paraId="0EA781A4" w14:textId="0B3BD58B" w:rsidR="00E83D3F" w:rsidRPr="001D4133" w:rsidRDefault="00E83D3F"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sz w:val="32"/>
                <w:szCs w:val="32"/>
              </w:rPr>
              <w:t>否</w:t>
            </w:r>
          </w:p>
        </w:tc>
      </w:tr>
      <w:tr w:rsidR="003A5A34" w:rsidRPr="001D4133" w14:paraId="1CA0D7A2" w14:textId="77777777" w:rsidTr="00E13F00">
        <w:trPr>
          <w:jc w:val="center"/>
        </w:trPr>
        <w:tc>
          <w:tcPr>
            <w:tcW w:w="534" w:type="dxa"/>
            <w:vMerge w:val="restart"/>
            <w:vAlign w:val="center"/>
          </w:tcPr>
          <w:p w14:paraId="6387D45A" w14:textId="2419A51D" w:rsidR="003A5A34" w:rsidRPr="001D4133" w:rsidRDefault="003A5A34"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5</w:t>
            </w:r>
          </w:p>
        </w:tc>
        <w:tc>
          <w:tcPr>
            <w:tcW w:w="1134" w:type="dxa"/>
            <w:vMerge w:val="restart"/>
            <w:vAlign w:val="center"/>
          </w:tcPr>
          <w:p w14:paraId="6CEA773B" w14:textId="5C78510D" w:rsidR="003A5A34" w:rsidRPr="001D4133" w:rsidRDefault="003A5A34"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color w:val="231F20"/>
                <w:w w:val="105"/>
                <w:sz w:val="32"/>
                <w:szCs w:val="32"/>
              </w:rPr>
              <w:t>创新创业指标</w:t>
            </w:r>
          </w:p>
        </w:tc>
        <w:tc>
          <w:tcPr>
            <w:tcW w:w="5386" w:type="dxa"/>
            <w:vAlign w:val="center"/>
          </w:tcPr>
          <w:p w14:paraId="79ECF9E8" w14:textId="54010F9C" w:rsidR="003A5A34" w:rsidRPr="001D4133" w:rsidRDefault="003A5A34" w:rsidP="00E13F00">
            <w:pPr>
              <w:pStyle w:val="TableParagraph"/>
              <w:spacing w:before="18" w:line="276" w:lineRule="auto"/>
              <w:ind w:left="215"/>
              <w:jc w:val="center"/>
              <w:rPr>
                <w:rFonts w:asciiTheme="minorEastAsia" w:eastAsiaTheme="minorEastAsia" w:hAnsiTheme="minorEastAsia"/>
                <w:sz w:val="32"/>
                <w:szCs w:val="32"/>
              </w:rPr>
            </w:pPr>
            <w:r w:rsidRPr="001D4133">
              <w:rPr>
                <w:rFonts w:asciiTheme="minorEastAsia" w:eastAsiaTheme="minorEastAsia" w:hAnsiTheme="minorEastAsia"/>
                <w:color w:val="231F20"/>
                <w:w w:val="105"/>
                <w:sz w:val="32"/>
                <w:szCs w:val="32"/>
              </w:rPr>
              <w:t>在国家高新技术企业担任高级管理人</w:t>
            </w:r>
            <w:r w:rsidRPr="001D4133">
              <w:rPr>
                <w:rFonts w:asciiTheme="minorEastAsia" w:eastAsiaTheme="minorEastAsia" w:hAnsiTheme="minorEastAsia"/>
                <w:color w:val="231F20"/>
                <w:position w:val="1"/>
                <w:sz w:val="32"/>
                <w:szCs w:val="32"/>
              </w:rPr>
              <w:t>员</w:t>
            </w:r>
            <w:r w:rsidRPr="001D4133">
              <w:rPr>
                <w:rFonts w:asciiTheme="minorEastAsia" w:eastAsiaTheme="minorEastAsia" w:hAnsiTheme="minorEastAsia"/>
                <w:color w:val="231F20"/>
                <w:sz w:val="32"/>
                <w:szCs w:val="32"/>
              </w:rPr>
              <w:t>,</w:t>
            </w:r>
            <w:r w:rsidRPr="001D4133">
              <w:rPr>
                <w:rFonts w:asciiTheme="minorEastAsia" w:eastAsiaTheme="minorEastAsia" w:hAnsiTheme="minorEastAsia"/>
                <w:color w:val="231F20"/>
                <w:position w:val="1"/>
                <w:sz w:val="32"/>
                <w:szCs w:val="32"/>
              </w:rPr>
              <w:t>核心技术人员</w:t>
            </w:r>
            <w:r w:rsidRPr="001D4133">
              <w:rPr>
                <w:rFonts w:asciiTheme="minorEastAsia" w:eastAsiaTheme="minorEastAsia" w:hAnsiTheme="minorEastAsia"/>
                <w:color w:val="231F20"/>
                <w:sz w:val="32"/>
                <w:szCs w:val="32"/>
              </w:rPr>
              <w:t>,</w:t>
            </w:r>
            <w:r w:rsidRPr="001D4133">
              <w:rPr>
                <w:rFonts w:asciiTheme="minorEastAsia" w:eastAsiaTheme="minorEastAsia" w:hAnsiTheme="minorEastAsia"/>
                <w:color w:val="231F20"/>
                <w:position w:val="1"/>
                <w:sz w:val="32"/>
                <w:szCs w:val="32"/>
              </w:rPr>
              <w:t>且在持股比例</w:t>
            </w:r>
            <w:r w:rsidRPr="001D4133">
              <w:rPr>
                <w:rFonts w:asciiTheme="minorEastAsia" w:eastAsiaTheme="minorEastAsia" w:hAnsiTheme="minorEastAsia"/>
                <w:color w:val="231F20"/>
                <w:sz w:val="32"/>
                <w:szCs w:val="32"/>
              </w:rPr>
              <w:t>,</w:t>
            </w:r>
            <w:r w:rsidRPr="001D4133">
              <w:rPr>
                <w:rFonts w:asciiTheme="minorEastAsia" w:eastAsiaTheme="minorEastAsia" w:hAnsiTheme="minorEastAsia"/>
                <w:color w:val="231F20"/>
                <w:position w:val="1"/>
                <w:sz w:val="32"/>
                <w:szCs w:val="32"/>
              </w:rPr>
              <w:t>工资</w:t>
            </w:r>
            <w:r w:rsidRPr="001D4133">
              <w:rPr>
                <w:rFonts w:asciiTheme="minorEastAsia" w:eastAsiaTheme="minorEastAsia" w:hAnsiTheme="minorEastAsia"/>
                <w:color w:val="231F20"/>
                <w:w w:val="105"/>
                <w:sz w:val="32"/>
                <w:szCs w:val="32"/>
              </w:rPr>
              <w:t>收入等方面符合一定条件</w:t>
            </w:r>
          </w:p>
        </w:tc>
        <w:tc>
          <w:tcPr>
            <w:tcW w:w="709" w:type="dxa"/>
            <w:vAlign w:val="center"/>
          </w:tcPr>
          <w:p w14:paraId="133C33A4" w14:textId="5D1F47F9" w:rsidR="003A5A34" w:rsidRPr="001D4133" w:rsidRDefault="003A5A34"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是</w:t>
            </w:r>
          </w:p>
        </w:tc>
        <w:tc>
          <w:tcPr>
            <w:tcW w:w="759" w:type="dxa"/>
            <w:vAlign w:val="center"/>
          </w:tcPr>
          <w:p w14:paraId="0795E5E3" w14:textId="1F0279B4" w:rsidR="003A5A34" w:rsidRPr="001D4133" w:rsidRDefault="003A5A34"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hint="eastAsia"/>
                <w:sz w:val="32"/>
                <w:szCs w:val="32"/>
              </w:rPr>
              <w:t>否</w:t>
            </w:r>
          </w:p>
        </w:tc>
      </w:tr>
      <w:tr w:rsidR="003A5A34" w:rsidRPr="001D4133" w14:paraId="5B16C000" w14:textId="77777777" w:rsidTr="00E13F00">
        <w:trPr>
          <w:jc w:val="center"/>
        </w:trPr>
        <w:tc>
          <w:tcPr>
            <w:tcW w:w="534" w:type="dxa"/>
            <w:vMerge/>
            <w:vAlign w:val="center"/>
          </w:tcPr>
          <w:p w14:paraId="2BDAAC9C" w14:textId="77777777" w:rsidR="003A5A34" w:rsidRPr="001D4133" w:rsidRDefault="003A5A34" w:rsidP="00E13F00">
            <w:pPr>
              <w:pStyle w:val="a5"/>
              <w:spacing w:line="276" w:lineRule="auto"/>
              <w:ind w:firstLineChars="0" w:firstLine="0"/>
              <w:jc w:val="center"/>
              <w:rPr>
                <w:rFonts w:asciiTheme="minorEastAsia" w:hAnsiTheme="minorEastAsia"/>
                <w:sz w:val="32"/>
                <w:szCs w:val="32"/>
              </w:rPr>
            </w:pPr>
          </w:p>
        </w:tc>
        <w:tc>
          <w:tcPr>
            <w:tcW w:w="1134" w:type="dxa"/>
            <w:vMerge/>
            <w:vAlign w:val="center"/>
          </w:tcPr>
          <w:p w14:paraId="7F1CB59C" w14:textId="77777777" w:rsidR="003A5A34" w:rsidRPr="001D4133" w:rsidRDefault="003A5A34" w:rsidP="00E13F00">
            <w:pPr>
              <w:pStyle w:val="a5"/>
              <w:spacing w:line="276" w:lineRule="auto"/>
              <w:ind w:firstLineChars="0" w:firstLine="0"/>
              <w:jc w:val="center"/>
              <w:rPr>
                <w:rFonts w:asciiTheme="minorEastAsia" w:hAnsiTheme="minorEastAsia"/>
                <w:sz w:val="32"/>
                <w:szCs w:val="32"/>
              </w:rPr>
            </w:pPr>
          </w:p>
        </w:tc>
        <w:tc>
          <w:tcPr>
            <w:tcW w:w="5386" w:type="dxa"/>
            <w:vAlign w:val="center"/>
          </w:tcPr>
          <w:p w14:paraId="0B7012D1" w14:textId="01935A64" w:rsidR="003A5A34" w:rsidRPr="001D4133" w:rsidRDefault="003A5A34" w:rsidP="00E13F00">
            <w:pPr>
              <w:pStyle w:val="TableParagraph"/>
              <w:spacing w:before="20" w:line="276" w:lineRule="auto"/>
              <w:ind w:left="216" w:right="121" w:hanging="1"/>
              <w:jc w:val="center"/>
              <w:rPr>
                <w:rFonts w:asciiTheme="minorEastAsia" w:eastAsiaTheme="minorEastAsia" w:hAnsiTheme="minorEastAsia"/>
                <w:sz w:val="32"/>
                <w:szCs w:val="32"/>
              </w:rPr>
            </w:pPr>
            <w:r w:rsidRPr="001D4133">
              <w:rPr>
                <w:rFonts w:asciiTheme="minorEastAsia" w:eastAsiaTheme="minorEastAsia" w:hAnsiTheme="minorEastAsia"/>
                <w:color w:val="231F20"/>
                <w:sz w:val="32"/>
                <w:szCs w:val="32"/>
              </w:rPr>
              <w:t>在经认定的科技企业孵化器及</w:t>
            </w:r>
            <w:proofErr w:type="gramStart"/>
            <w:r w:rsidRPr="001D4133">
              <w:rPr>
                <w:rFonts w:asciiTheme="minorEastAsia" w:eastAsiaTheme="minorEastAsia" w:hAnsiTheme="minorEastAsia"/>
                <w:color w:val="231F20"/>
                <w:sz w:val="32"/>
                <w:szCs w:val="32"/>
              </w:rPr>
              <w:t>众创空间</w:t>
            </w:r>
            <w:proofErr w:type="gramEnd"/>
            <w:r w:rsidRPr="001D4133">
              <w:rPr>
                <w:rFonts w:asciiTheme="minorEastAsia" w:eastAsiaTheme="minorEastAsia" w:hAnsiTheme="minorEastAsia"/>
                <w:color w:val="231F20"/>
                <w:sz w:val="32"/>
                <w:szCs w:val="32"/>
              </w:rPr>
              <w:t>中符合一定条件的创业企业投资或就</w:t>
            </w:r>
            <w:r w:rsidRPr="001D4133">
              <w:rPr>
                <w:rFonts w:asciiTheme="minorEastAsia" w:eastAsiaTheme="minorEastAsia" w:hAnsiTheme="minorEastAsia"/>
                <w:color w:val="231F20"/>
                <w:position w:val="1"/>
                <w:sz w:val="32"/>
                <w:szCs w:val="32"/>
              </w:rPr>
              <w:t>业</w:t>
            </w:r>
            <w:r w:rsidRPr="001D4133">
              <w:rPr>
                <w:rFonts w:asciiTheme="minorEastAsia" w:eastAsiaTheme="minorEastAsia" w:hAnsiTheme="minorEastAsia"/>
                <w:color w:val="231F20"/>
                <w:sz w:val="32"/>
                <w:szCs w:val="32"/>
              </w:rPr>
              <w:t>,</w:t>
            </w:r>
            <w:r w:rsidRPr="001D4133">
              <w:rPr>
                <w:rFonts w:asciiTheme="minorEastAsia" w:eastAsiaTheme="minorEastAsia" w:hAnsiTheme="minorEastAsia"/>
                <w:color w:val="231F20"/>
                <w:position w:val="1"/>
                <w:sz w:val="32"/>
                <w:szCs w:val="32"/>
              </w:rPr>
              <w:t>且在投资金额</w:t>
            </w:r>
            <w:r w:rsidRPr="001D4133">
              <w:rPr>
                <w:rFonts w:asciiTheme="minorEastAsia" w:eastAsiaTheme="minorEastAsia" w:hAnsiTheme="minorEastAsia"/>
                <w:color w:val="231F20"/>
                <w:sz w:val="32"/>
                <w:szCs w:val="32"/>
              </w:rPr>
              <w:t>,</w:t>
            </w:r>
            <w:r w:rsidRPr="001D4133">
              <w:rPr>
                <w:rFonts w:asciiTheme="minorEastAsia" w:eastAsiaTheme="minorEastAsia" w:hAnsiTheme="minorEastAsia"/>
                <w:color w:val="231F20"/>
                <w:position w:val="1"/>
                <w:sz w:val="32"/>
                <w:szCs w:val="32"/>
              </w:rPr>
              <w:t>持股比</w:t>
            </w:r>
            <w:r w:rsidRPr="001D4133">
              <w:rPr>
                <w:rFonts w:asciiTheme="minorEastAsia" w:eastAsiaTheme="minorEastAsia" w:hAnsiTheme="minorEastAsia"/>
                <w:color w:val="231F20"/>
                <w:position w:val="1"/>
                <w:sz w:val="32"/>
                <w:szCs w:val="32"/>
              </w:rPr>
              <w:lastRenderedPageBreak/>
              <w:t>例</w:t>
            </w:r>
            <w:r w:rsidRPr="001D4133">
              <w:rPr>
                <w:rFonts w:asciiTheme="minorEastAsia" w:eastAsiaTheme="minorEastAsia" w:hAnsiTheme="minorEastAsia"/>
                <w:color w:val="231F20"/>
                <w:sz w:val="32"/>
                <w:szCs w:val="32"/>
              </w:rPr>
              <w:t>,</w:t>
            </w:r>
            <w:r w:rsidRPr="001D4133">
              <w:rPr>
                <w:rFonts w:asciiTheme="minorEastAsia" w:eastAsiaTheme="minorEastAsia" w:hAnsiTheme="minorEastAsia"/>
                <w:color w:val="231F20"/>
                <w:position w:val="1"/>
                <w:sz w:val="32"/>
                <w:szCs w:val="32"/>
              </w:rPr>
              <w:t>工资收入</w:t>
            </w:r>
            <w:r w:rsidRPr="001D4133">
              <w:rPr>
                <w:rFonts w:asciiTheme="minorEastAsia" w:eastAsiaTheme="minorEastAsia" w:hAnsiTheme="minorEastAsia"/>
                <w:color w:val="231F20"/>
                <w:w w:val="105"/>
                <w:sz w:val="32"/>
                <w:szCs w:val="32"/>
              </w:rPr>
              <w:t>等方面符合一定条件</w:t>
            </w:r>
          </w:p>
        </w:tc>
        <w:tc>
          <w:tcPr>
            <w:tcW w:w="709" w:type="dxa"/>
            <w:vAlign w:val="center"/>
          </w:tcPr>
          <w:p w14:paraId="658E9A30" w14:textId="50D2A2E5" w:rsidR="003A5A34" w:rsidRPr="001D4133" w:rsidRDefault="003A5A34" w:rsidP="00E13F00">
            <w:pPr>
              <w:pStyle w:val="a6"/>
              <w:spacing w:before="11" w:line="276" w:lineRule="auto"/>
              <w:jc w:val="center"/>
              <w:rPr>
                <w:rFonts w:asciiTheme="minorEastAsia" w:eastAsiaTheme="minorEastAsia" w:hAnsiTheme="minorEastAsia"/>
                <w:sz w:val="32"/>
                <w:szCs w:val="32"/>
              </w:rPr>
            </w:pPr>
            <w:r w:rsidRPr="001D4133">
              <w:rPr>
                <w:rFonts w:asciiTheme="minorEastAsia" w:eastAsiaTheme="minorEastAsia" w:hAnsiTheme="minorEastAsia" w:hint="eastAsia"/>
                <w:sz w:val="32"/>
                <w:szCs w:val="32"/>
              </w:rPr>
              <w:lastRenderedPageBreak/>
              <w:t>是</w:t>
            </w:r>
          </w:p>
        </w:tc>
        <w:tc>
          <w:tcPr>
            <w:tcW w:w="759" w:type="dxa"/>
            <w:vAlign w:val="center"/>
          </w:tcPr>
          <w:p w14:paraId="2ABE2178" w14:textId="528A9EB0" w:rsidR="003A5A34" w:rsidRPr="001D4133" w:rsidRDefault="003A5A34" w:rsidP="00E13F00">
            <w:pPr>
              <w:pStyle w:val="a6"/>
              <w:spacing w:before="11" w:line="276" w:lineRule="auto"/>
              <w:jc w:val="center"/>
              <w:rPr>
                <w:rFonts w:asciiTheme="minorEastAsia" w:eastAsiaTheme="minorEastAsia" w:hAnsiTheme="minorEastAsia"/>
                <w:sz w:val="32"/>
                <w:szCs w:val="32"/>
              </w:rPr>
            </w:pPr>
            <w:r w:rsidRPr="001D4133">
              <w:rPr>
                <w:rFonts w:asciiTheme="minorEastAsia" w:eastAsiaTheme="minorEastAsia" w:hAnsiTheme="minorEastAsia" w:hint="eastAsia"/>
                <w:sz w:val="32"/>
                <w:szCs w:val="32"/>
              </w:rPr>
              <w:t>否</w:t>
            </w:r>
          </w:p>
        </w:tc>
      </w:tr>
      <w:tr w:rsidR="003A5A34" w:rsidRPr="001D4133" w14:paraId="4159A785" w14:textId="77777777" w:rsidTr="00E13F00">
        <w:trPr>
          <w:jc w:val="center"/>
        </w:trPr>
        <w:tc>
          <w:tcPr>
            <w:tcW w:w="534" w:type="dxa"/>
            <w:vMerge/>
            <w:vAlign w:val="center"/>
          </w:tcPr>
          <w:p w14:paraId="4FDB572A" w14:textId="77777777" w:rsidR="003A5A34" w:rsidRPr="001D4133" w:rsidRDefault="003A5A34" w:rsidP="00E13F00">
            <w:pPr>
              <w:pStyle w:val="a5"/>
              <w:spacing w:line="276" w:lineRule="auto"/>
              <w:ind w:firstLineChars="0" w:firstLine="0"/>
              <w:jc w:val="center"/>
              <w:rPr>
                <w:rFonts w:asciiTheme="minorEastAsia" w:hAnsiTheme="minorEastAsia"/>
                <w:sz w:val="32"/>
                <w:szCs w:val="32"/>
              </w:rPr>
            </w:pPr>
          </w:p>
        </w:tc>
        <w:tc>
          <w:tcPr>
            <w:tcW w:w="1134" w:type="dxa"/>
            <w:vMerge/>
            <w:vAlign w:val="center"/>
          </w:tcPr>
          <w:p w14:paraId="2CABB7DB" w14:textId="77777777" w:rsidR="003A5A34" w:rsidRPr="001D4133" w:rsidRDefault="003A5A34" w:rsidP="00E13F00">
            <w:pPr>
              <w:pStyle w:val="a5"/>
              <w:spacing w:line="276" w:lineRule="auto"/>
              <w:ind w:firstLineChars="0" w:firstLine="0"/>
              <w:jc w:val="center"/>
              <w:rPr>
                <w:rFonts w:asciiTheme="minorEastAsia" w:hAnsiTheme="minorEastAsia"/>
                <w:sz w:val="32"/>
                <w:szCs w:val="32"/>
              </w:rPr>
            </w:pPr>
          </w:p>
        </w:tc>
        <w:tc>
          <w:tcPr>
            <w:tcW w:w="5386" w:type="dxa"/>
            <w:vAlign w:val="center"/>
          </w:tcPr>
          <w:p w14:paraId="52B91EFB" w14:textId="7AB3FA9A" w:rsidR="003A5A34" w:rsidRPr="001D4133" w:rsidRDefault="003A5A34" w:rsidP="00E13F00">
            <w:pPr>
              <w:pStyle w:val="TableParagraph"/>
              <w:spacing w:before="37" w:line="276" w:lineRule="auto"/>
              <w:ind w:left="215" w:right="121"/>
              <w:jc w:val="center"/>
              <w:rPr>
                <w:rFonts w:asciiTheme="minorEastAsia" w:eastAsiaTheme="minorEastAsia" w:hAnsiTheme="minorEastAsia"/>
                <w:sz w:val="32"/>
                <w:szCs w:val="32"/>
              </w:rPr>
            </w:pPr>
            <w:r w:rsidRPr="001D4133">
              <w:rPr>
                <w:rFonts w:asciiTheme="minorEastAsia" w:eastAsiaTheme="minorEastAsia" w:hAnsiTheme="minorEastAsia"/>
                <w:color w:val="231F20"/>
                <w:sz w:val="32"/>
                <w:szCs w:val="32"/>
              </w:rPr>
              <w:t>在经认定的科技企业孵化器及</w:t>
            </w:r>
            <w:proofErr w:type="gramStart"/>
            <w:r w:rsidRPr="001D4133">
              <w:rPr>
                <w:rFonts w:asciiTheme="minorEastAsia" w:eastAsiaTheme="minorEastAsia" w:hAnsiTheme="minorEastAsia"/>
                <w:color w:val="231F20"/>
                <w:sz w:val="32"/>
                <w:szCs w:val="32"/>
              </w:rPr>
              <w:t>众创空</w:t>
            </w:r>
            <w:r w:rsidRPr="001D4133">
              <w:rPr>
                <w:rFonts w:asciiTheme="minorEastAsia" w:eastAsiaTheme="minorEastAsia" w:hAnsiTheme="minorEastAsia"/>
                <w:color w:val="231F20"/>
                <w:position w:val="1"/>
                <w:sz w:val="32"/>
                <w:szCs w:val="32"/>
              </w:rPr>
              <w:t>间</w:t>
            </w:r>
            <w:proofErr w:type="gramEnd"/>
            <w:r w:rsidRPr="001D4133">
              <w:rPr>
                <w:rFonts w:asciiTheme="minorEastAsia" w:eastAsiaTheme="minorEastAsia" w:hAnsiTheme="minorEastAsia"/>
                <w:color w:val="231F20"/>
                <w:sz w:val="32"/>
                <w:szCs w:val="32"/>
              </w:rPr>
              <w:t>,</w:t>
            </w:r>
            <w:r w:rsidRPr="001D4133">
              <w:rPr>
                <w:rFonts w:asciiTheme="minorEastAsia" w:eastAsiaTheme="minorEastAsia" w:hAnsiTheme="minorEastAsia"/>
                <w:color w:val="231F20"/>
                <w:position w:val="1"/>
                <w:sz w:val="32"/>
                <w:szCs w:val="32"/>
              </w:rPr>
              <w:t>技术转移服务机构</w:t>
            </w:r>
            <w:r w:rsidRPr="001D4133">
              <w:rPr>
                <w:rFonts w:asciiTheme="minorEastAsia" w:eastAsiaTheme="minorEastAsia" w:hAnsiTheme="minorEastAsia"/>
                <w:color w:val="231F20"/>
                <w:sz w:val="32"/>
                <w:szCs w:val="32"/>
              </w:rPr>
              <w:t>,</w:t>
            </w:r>
            <w:r w:rsidRPr="001D4133">
              <w:rPr>
                <w:rFonts w:asciiTheme="minorEastAsia" w:eastAsiaTheme="minorEastAsia" w:hAnsiTheme="minorEastAsia"/>
                <w:color w:val="231F20"/>
                <w:position w:val="1"/>
                <w:sz w:val="32"/>
                <w:szCs w:val="32"/>
              </w:rPr>
              <w:t>专业科技服务机</w:t>
            </w:r>
            <w:r w:rsidRPr="001D4133">
              <w:rPr>
                <w:rFonts w:asciiTheme="minorEastAsia" w:eastAsiaTheme="minorEastAsia" w:hAnsiTheme="minorEastAsia"/>
                <w:color w:val="231F20"/>
                <w:w w:val="105"/>
                <w:position w:val="1"/>
                <w:sz w:val="32"/>
                <w:szCs w:val="32"/>
              </w:rPr>
              <w:t>构投资或就业</w:t>
            </w:r>
            <w:r w:rsidRPr="001D4133">
              <w:rPr>
                <w:rFonts w:asciiTheme="minorEastAsia" w:eastAsiaTheme="minorEastAsia" w:hAnsiTheme="minorEastAsia"/>
                <w:color w:val="231F20"/>
                <w:w w:val="105"/>
                <w:sz w:val="32"/>
                <w:szCs w:val="32"/>
              </w:rPr>
              <w:t xml:space="preserve">, </w:t>
            </w:r>
            <w:r w:rsidRPr="001D4133">
              <w:rPr>
                <w:rFonts w:asciiTheme="minorEastAsia" w:eastAsiaTheme="minorEastAsia" w:hAnsiTheme="minorEastAsia"/>
                <w:color w:val="231F20"/>
                <w:w w:val="105"/>
                <w:position w:val="1"/>
                <w:sz w:val="32"/>
                <w:szCs w:val="32"/>
              </w:rPr>
              <w:t>且在投资金额</w:t>
            </w:r>
            <w:r w:rsidRPr="001D4133">
              <w:rPr>
                <w:rFonts w:asciiTheme="minorEastAsia" w:eastAsiaTheme="minorEastAsia" w:hAnsiTheme="minorEastAsia"/>
                <w:color w:val="231F20"/>
                <w:w w:val="105"/>
                <w:sz w:val="32"/>
                <w:szCs w:val="32"/>
              </w:rPr>
              <w:t xml:space="preserve">, </w:t>
            </w:r>
            <w:r w:rsidRPr="001D4133">
              <w:rPr>
                <w:rFonts w:asciiTheme="minorEastAsia" w:eastAsiaTheme="minorEastAsia" w:hAnsiTheme="minorEastAsia"/>
                <w:color w:val="231F20"/>
                <w:w w:val="105"/>
                <w:position w:val="1"/>
                <w:sz w:val="32"/>
                <w:szCs w:val="32"/>
              </w:rPr>
              <w:t>持股比例</w:t>
            </w:r>
            <w:r w:rsidRPr="001D4133">
              <w:rPr>
                <w:rFonts w:asciiTheme="minorEastAsia" w:eastAsiaTheme="minorEastAsia" w:hAnsiTheme="minorEastAsia"/>
                <w:color w:val="231F20"/>
                <w:w w:val="105"/>
                <w:sz w:val="32"/>
                <w:szCs w:val="32"/>
              </w:rPr>
              <w:t>,</w:t>
            </w:r>
            <w:r w:rsidRPr="001D4133">
              <w:rPr>
                <w:rFonts w:asciiTheme="minorEastAsia" w:eastAsiaTheme="minorEastAsia" w:hAnsiTheme="minorEastAsia"/>
                <w:color w:val="231F20"/>
                <w:w w:val="105"/>
                <w:position w:val="1"/>
                <w:sz w:val="32"/>
                <w:szCs w:val="32"/>
              </w:rPr>
              <w:t>工资收入等方面符合一定条件</w:t>
            </w:r>
          </w:p>
        </w:tc>
        <w:tc>
          <w:tcPr>
            <w:tcW w:w="709" w:type="dxa"/>
            <w:vAlign w:val="center"/>
          </w:tcPr>
          <w:p w14:paraId="22E65588" w14:textId="523708A5" w:rsidR="003A5A34" w:rsidRPr="001D4133" w:rsidRDefault="003A5A34" w:rsidP="00E13F00">
            <w:pPr>
              <w:pStyle w:val="a6"/>
              <w:spacing w:line="276" w:lineRule="auto"/>
              <w:jc w:val="center"/>
              <w:rPr>
                <w:rFonts w:asciiTheme="minorEastAsia" w:eastAsiaTheme="minorEastAsia" w:hAnsiTheme="minorEastAsia"/>
                <w:sz w:val="32"/>
                <w:szCs w:val="32"/>
              </w:rPr>
            </w:pPr>
            <w:r w:rsidRPr="001D4133">
              <w:rPr>
                <w:rFonts w:asciiTheme="minorEastAsia" w:eastAsiaTheme="minorEastAsia" w:hAnsiTheme="minorEastAsia" w:hint="eastAsia"/>
                <w:sz w:val="32"/>
                <w:szCs w:val="32"/>
              </w:rPr>
              <w:t>是</w:t>
            </w:r>
          </w:p>
        </w:tc>
        <w:tc>
          <w:tcPr>
            <w:tcW w:w="759" w:type="dxa"/>
            <w:vAlign w:val="center"/>
          </w:tcPr>
          <w:p w14:paraId="796C0DC8" w14:textId="33F6BFDA" w:rsidR="003A5A34" w:rsidRPr="001D4133" w:rsidRDefault="003A5A34" w:rsidP="00E13F00">
            <w:pPr>
              <w:pStyle w:val="a6"/>
              <w:spacing w:line="276" w:lineRule="auto"/>
              <w:jc w:val="center"/>
              <w:rPr>
                <w:rFonts w:asciiTheme="minorEastAsia" w:eastAsiaTheme="minorEastAsia" w:hAnsiTheme="minorEastAsia"/>
                <w:sz w:val="32"/>
                <w:szCs w:val="32"/>
              </w:rPr>
            </w:pPr>
            <w:r w:rsidRPr="001D4133">
              <w:rPr>
                <w:rFonts w:asciiTheme="minorEastAsia" w:eastAsiaTheme="minorEastAsia" w:hAnsiTheme="minorEastAsia" w:hint="eastAsia"/>
                <w:sz w:val="32"/>
                <w:szCs w:val="32"/>
              </w:rPr>
              <w:t>否</w:t>
            </w:r>
          </w:p>
        </w:tc>
      </w:tr>
      <w:tr w:rsidR="003A5A34" w:rsidRPr="001D4133" w14:paraId="556AEE52" w14:textId="77777777" w:rsidTr="00E13F00">
        <w:trPr>
          <w:jc w:val="center"/>
        </w:trPr>
        <w:tc>
          <w:tcPr>
            <w:tcW w:w="534" w:type="dxa"/>
            <w:vMerge w:val="restart"/>
            <w:vAlign w:val="center"/>
          </w:tcPr>
          <w:p w14:paraId="16EB3D98" w14:textId="26C4A023" w:rsidR="003A5A34" w:rsidRPr="001D4133" w:rsidRDefault="003A5A34"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color w:val="231F20"/>
                <w:w w:val="99"/>
                <w:sz w:val="32"/>
                <w:szCs w:val="32"/>
              </w:rPr>
              <w:t>6</w:t>
            </w:r>
          </w:p>
        </w:tc>
        <w:tc>
          <w:tcPr>
            <w:tcW w:w="1134" w:type="dxa"/>
            <w:vMerge w:val="restart"/>
            <w:vAlign w:val="center"/>
          </w:tcPr>
          <w:p w14:paraId="59A69F46" w14:textId="34231820" w:rsidR="003A5A34" w:rsidRPr="001D4133" w:rsidRDefault="003A5A34" w:rsidP="00E13F00">
            <w:pPr>
              <w:pStyle w:val="a5"/>
              <w:spacing w:line="276" w:lineRule="auto"/>
              <w:ind w:firstLineChars="0" w:firstLine="0"/>
              <w:jc w:val="center"/>
              <w:rPr>
                <w:rFonts w:asciiTheme="minorEastAsia" w:hAnsiTheme="minorEastAsia"/>
                <w:sz w:val="32"/>
                <w:szCs w:val="32"/>
              </w:rPr>
            </w:pPr>
            <w:r w:rsidRPr="001D4133">
              <w:rPr>
                <w:rFonts w:asciiTheme="minorEastAsia" w:hAnsiTheme="minorEastAsia"/>
                <w:color w:val="231F20"/>
                <w:w w:val="105"/>
                <w:sz w:val="32"/>
                <w:szCs w:val="32"/>
              </w:rPr>
              <w:t>纳税指标</w:t>
            </w:r>
          </w:p>
        </w:tc>
        <w:tc>
          <w:tcPr>
            <w:tcW w:w="5386" w:type="dxa"/>
            <w:vAlign w:val="center"/>
          </w:tcPr>
          <w:p w14:paraId="68391CF7" w14:textId="285E174D" w:rsidR="003A5A34" w:rsidRPr="001D4133" w:rsidRDefault="003A5A34" w:rsidP="00E13F00">
            <w:pPr>
              <w:pStyle w:val="TableParagraph"/>
              <w:spacing w:before="51" w:line="276" w:lineRule="auto"/>
              <w:ind w:left="109"/>
              <w:jc w:val="center"/>
              <w:rPr>
                <w:rFonts w:asciiTheme="minorEastAsia" w:eastAsiaTheme="minorEastAsia" w:hAnsiTheme="minorEastAsia"/>
                <w:sz w:val="32"/>
                <w:szCs w:val="32"/>
              </w:rPr>
            </w:pPr>
            <w:r w:rsidRPr="001D4133">
              <w:rPr>
                <w:rFonts w:asciiTheme="minorEastAsia" w:eastAsiaTheme="minorEastAsia" w:hAnsiTheme="minorEastAsia"/>
                <w:color w:val="231F20"/>
                <w:w w:val="105"/>
                <w:position w:val="1"/>
                <w:sz w:val="32"/>
                <w:szCs w:val="32"/>
              </w:rPr>
              <w:t>工资</w:t>
            </w:r>
            <w:r w:rsidRPr="001D4133">
              <w:rPr>
                <w:rFonts w:asciiTheme="minorEastAsia" w:eastAsiaTheme="minorEastAsia" w:hAnsiTheme="minorEastAsia"/>
                <w:color w:val="231F20"/>
                <w:w w:val="105"/>
                <w:sz w:val="32"/>
                <w:szCs w:val="32"/>
              </w:rPr>
              <w:t>,</w:t>
            </w:r>
            <w:r w:rsidRPr="001D4133">
              <w:rPr>
                <w:rFonts w:asciiTheme="minorEastAsia" w:eastAsiaTheme="minorEastAsia" w:hAnsiTheme="minorEastAsia"/>
                <w:color w:val="231F20"/>
                <w:w w:val="105"/>
                <w:position w:val="1"/>
                <w:sz w:val="32"/>
                <w:szCs w:val="32"/>
              </w:rPr>
              <w:t xml:space="preserve">薪金以及劳务报酬的个人所得税纳税额平均每年在 </w:t>
            </w:r>
            <w:r w:rsidRPr="001D4133">
              <w:rPr>
                <w:rFonts w:asciiTheme="minorEastAsia" w:eastAsiaTheme="minorEastAsia" w:hAnsiTheme="minorEastAsia"/>
                <w:color w:val="231F20"/>
                <w:w w:val="105"/>
                <w:sz w:val="32"/>
                <w:szCs w:val="32"/>
              </w:rPr>
              <w:t xml:space="preserve">10 </w:t>
            </w:r>
            <w:r w:rsidRPr="001D4133">
              <w:rPr>
                <w:rFonts w:asciiTheme="minorEastAsia" w:eastAsiaTheme="minorEastAsia" w:hAnsiTheme="minorEastAsia"/>
                <w:color w:val="231F20"/>
                <w:w w:val="105"/>
                <w:position w:val="1"/>
                <w:sz w:val="32"/>
                <w:szCs w:val="32"/>
              </w:rPr>
              <w:t>万元及以上</w:t>
            </w:r>
          </w:p>
        </w:tc>
        <w:tc>
          <w:tcPr>
            <w:tcW w:w="709" w:type="dxa"/>
            <w:vAlign w:val="center"/>
          </w:tcPr>
          <w:p w14:paraId="72191614" w14:textId="11DC43AA" w:rsidR="003A5A34" w:rsidRPr="001D4133" w:rsidRDefault="003A5A34" w:rsidP="00E13F00">
            <w:pPr>
              <w:pStyle w:val="a6"/>
              <w:spacing w:line="276" w:lineRule="auto"/>
              <w:jc w:val="center"/>
              <w:rPr>
                <w:rFonts w:asciiTheme="minorEastAsia" w:eastAsiaTheme="minorEastAsia" w:hAnsiTheme="minorEastAsia"/>
                <w:sz w:val="32"/>
                <w:szCs w:val="32"/>
              </w:rPr>
            </w:pPr>
            <w:r w:rsidRPr="001D4133">
              <w:rPr>
                <w:rFonts w:asciiTheme="minorEastAsia" w:eastAsiaTheme="minorEastAsia" w:hAnsiTheme="minorEastAsia"/>
                <w:color w:val="231F20"/>
                <w:w w:val="104"/>
                <w:sz w:val="32"/>
                <w:szCs w:val="32"/>
              </w:rPr>
              <w:t>是</w:t>
            </w:r>
          </w:p>
        </w:tc>
        <w:tc>
          <w:tcPr>
            <w:tcW w:w="759" w:type="dxa"/>
            <w:vAlign w:val="center"/>
          </w:tcPr>
          <w:p w14:paraId="4771021D" w14:textId="45120C10" w:rsidR="003A5A34" w:rsidRPr="001D4133" w:rsidRDefault="003A5A34" w:rsidP="00E13F00">
            <w:pPr>
              <w:pStyle w:val="a6"/>
              <w:spacing w:line="276" w:lineRule="auto"/>
              <w:jc w:val="center"/>
              <w:rPr>
                <w:rFonts w:asciiTheme="minorEastAsia" w:eastAsiaTheme="minorEastAsia" w:hAnsiTheme="minorEastAsia"/>
                <w:sz w:val="32"/>
                <w:szCs w:val="32"/>
              </w:rPr>
            </w:pPr>
            <w:r w:rsidRPr="001D4133">
              <w:rPr>
                <w:rFonts w:asciiTheme="minorEastAsia" w:eastAsiaTheme="minorEastAsia" w:hAnsiTheme="minorEastAsia"/>
                <w:color w:val="231F20"/>
                <w:w w:val="104"/>
                <w:sz w:val="32"/>
                <w:szCs w:val="32"/>
              </w:rPr>
              <w:t>否</w:t>
            </w:r>
          </w:p>
        </w:tc>
      </w:tr>
      <w:tr w:rsidR="003A5A34" w:rsidRPr="001D4133" w14:paraId="777BA4F9" w14:textId="77777777" w:rsidTr="00E13F00">
        <w:trPr>
          <w:jc w:val="center"/>
        </w:trPr>
        <w:tc>
          <w:tcPr>
            <w:tcW w:w="534" w:type="dxa"/>
            <w:vMerge/>
            <w:vAlign w:val="center"/>
          </w:tcPr>
          <w:p w14:paraId="072ACD6A" w14:textId="77777777" w:rsidR="003A5A34" w:rsidRPr="001D4133" w:rsidRDefault="003A5A34" w:rsidP="00E13F00">
            <w:pPr>
              <w:pStyle w:val="a6"/>
              <w:spacing w:line="276" w:lineRule="auto"/>
              <w:jc w:val="center"/>
              <w:rPr>
                <w:rFonts w:asciiTheme="minorEastAsia" w:eastAsiaTheme="minorEastAsia" w:hAnsiTheme="minorEastAsia"/>
                <w:sz w:val="32"/>
                <w:szCs w:val="32"/>
              </w:rPr>
            </w:pPr>
          </w:p>
        </w:tc>
        <w:tc>
          <w:tcPr>
            <w:tcW w:w="1134" w:type="dxa"/>
            <w:vMerge/>
            <w:vAlign w:val="center"/>
          </w:tcPr>
          <w:p w14:paraId="10170792" w14:textId="77777777" w:rsidR="003A5A34" w:rsidRPr="001D4133" w:rsidRDefault="003A5A34" w:rsidP="00E13F00">
            <w:pPr>
              <w:pStyle w:val="a6"/>
              <w:spacing w:line="276" w:lineRule="auto"/>
              <w:jc w:val="center"/>
              <w:rPr>
                <w:rFonts w:asciiTheme="minorEastAsia" w:eastAsiaTheme="minorEastAsia" w:hAnsiTheme="minorEastAsia"/>
                <w:sz w:val="32"/>
                <w:szCs w:val="32"/>
              </w:rPr>
            </w:pPr>
          </w:p>
        </w:tc>
        <w:tc>
          <w:tcPr>
            <w:tcW w:w="5386" w:type="dxa"/>
            <w:vAlign w:val="center"/>
          </w:tcPr>
          <w:p w14:paraId="5D74E46F" w14:textId="77777777" w:rsidR="003A5A34" w:rsidRPr="001D4133" w:rsidRDefault="003A5A34" w:rsidP="00E13F00">
            <w:pPr>
              <w:pStyle w:val="TableParagraph"/>
              <w:spacing w:before="16" w:line="276" w:lineRule="auto"/>
              <w:ind w:left="109" w:right="96"/>
              <w:jc w:val="center"/>
              <w:rPr>
                <w:rFonts w:asciiTheme="minorEastAsia" w:eastAsiaTheme="minorEastAsia" w:hAnsiTheme="minorEastAsia"/>
                <w:sz w:val="32"/>
                <w:szCs w:val="32"/>
              </w:rPr>
            </w:pPr>
            <w:r w:rsidRPr="001D4133">
              <w:rPr>
                <w:rFonts w:asciiTheme="minorEastAsia" w:eastAsiaTheme="minorEastAsia" w:hAnsiTheme="minorEastAsia"/>
                <w:color w:val="231F20"/>
                <w:sz w:val="32"/>
                <w:szCs w:val="32"/>
              </w:rPr>
              <w:t>依法登记注册个人独资企业的投资</w:t>
            </w:r>
            <w:r w:rsidRPr="001D4133">
              <w:rPr>
                <w:rFonts w:asciiTheme="minorEastAsia" w:eastAsiaTheme="minorEastAsia" w:hAnsiTheme="minorEastAsia"/>
                <w:color w:val="231F20"/>
                <w:position w:val="1"/>
                <w:sz w:val="32"/>
                <w:szCs w:val="32"/>
              </w:rPr>
              <w:t>人</w:t>
            </w:r>
            <w:r w:rsidRPr="001D4133">
              <w:rPr>
                <w:rFonts w:asciiTheme="minorEastAsia" w:eastAsiaTheme="minorEastAsia" w:hAnsiTheme="minorEastAsia"/>
                <w:color w:val="231F20"/>
                <w:sz w:val="32"/>
                <w:szCs w:val="32"/>
              </w:rPr>
              <w:t>,</w:t>
            </w:r>
            <w:r w:rsidRPr="001D4133">
              <w:rPr>
                <w:rFonts w:asciiTheme="minorEastAsia" w:eastAsiaTheme="minorEastAsia" w:hAnsiTheme="minorEastAsia"/>
                <w:color w:val="231F20"/>
                <w:position w:val="1"/>
                <w:sz w:val="32"/>
                <w:szCs w:val="32"/>
              </w:rPr>
              <w:t>有限责任公司的自然人股东</w:t>
            </w:r>
            <w:r w:rsidRPr="001D4133">
              <w:rPr>
                <w:rFonts w:asciiTheme="minorEastAsia" w:eastAsiaTheme="minorEastAsia" w:hAnsiTheme="minorEastAsia"/>
                <w:color w:val="231F20"/>
                <w:sz w:val="32"/>
                <w:szCs w:val="32"/>
              </w:rPr>
              <w:t>,</w:t>
            </w:r>
            <w:r w:rsidRPr="001D4133">
              <w:rPr>
                <w:rFonts w:asciiTheme="minorEastAsia" w:eastAsiaTheme="minorEastAsia" w:hAnsiTheme="minorEastAsia"/>
                <w:color w:val="231F20"/>
                <w:position w:val="1"/>
                <w:sz w:val="32"/>
                <w:szCs w:val="32"/>
              </w:rPr>
              <w:t>合伙</w:t>
            </w:r>
            <w:r w:rsidRPr="001D4133">
              <w:rPr>
                <w:rFonts w:asciiTheme="minorEastAsia" w:eastAsiaTheme="minorEastAsia" w:hAnsiTheme="minorEastAsia"/>
                <w:color w:val="231F20"/>
                <w:w w:val="105"/>
                <w:position w:val="1"/>
                <w:sz w:val="32"/>
                <w:szCs w:val="32"/>
              </w:rPr>
              <w:t>企业的出资人</w:t>
            </w:r>
            <w:r w:rsidRPr="001D4133">
              <w:rPr>
                <w:rFonts w:asciiTheme="minorEastAsia" w:eastAsiaTheme="minorEastAsia" w:hAnsiTheme="minorEastAsia"/>
                <w:color w:val="231F20"/>
                <w:w w:val="105"/>
                <w:sz w:val="32"/>
                <w:szCs w:val="32"/>
              </w:rPr>
              <w:t xml:space="preserve">, </w:t>
            </w:r>
            <w:r w:rsidRPr="001D4133">
              <w:rPr>
                <w:rFonts w:asciiTheme="minorEastAsia" w:eastAsiaTheme="minorEastAsia" w:hAnsiTheme="minorEastAsia"/>
                <w:color w:val="231F20"/>
                <w:w w:val="105"/>
                <w:position w:val="1"/>
                <w:sz w:val="32"/>
                <w:szCs w:val="32"/>
              </w:rPr>
              <w:t>根据企业已缴纳的税</w:t>
            </w:r>
            <w:r w:rsidRPr="001D4133">
              <w:rPr>
                <w:rFonts w:asciiTheme="minorEastAsia" w:eastAsiaTheme="minorEastAsia" w:hAnsiTheme="minorEastAsia"/>
                <w:color w:val="231F20"/>
                <w:position w:val="1"/>
                <w:sz w:val="32"/>
                <w:szCs w:val="32"/>
              </w:rPr>
              <w:t>金</w:t>
            </w:r>
            <w:r w:rsidRPr="001D4133">
              <w:rPr>
                <w:rFonts w:asciiTheme="minorEastAsia" w:eastAsiaTheme="minorEastAsia" w:hAnsiTheme="minorEastAsia"/>
                <w:color w:val="231F20"/>
                <w:sz w:val="32"/>
                <w:szCs w:val="32"/>
              </w:rPr>
              <w:t>,</w:t>
            </w:r>
            <w:r w:rsidRPr="001D4133">
              <w:rPr>
                <w:rFonts w:asciiTheme="minorEastAsia" w:eastAsiaTheme="minorEastAsia" w:hAnsiTheme="minorEastAsia"/>
                <w:color w:val="231F20"/>
                <w:position w:val="1"/>
                <w:sz w:val="32"/>
                <w:szCs w:val="32"/>
              </w:rPr>
              <w:t>以其出资比例计算纳税额</w:t>
            </w:r>
            <w:r w:rsidRPr="001D4133">
              <w:rPr>
                <w:rFonts w:asciiTheme="minorEastAsia" w:eastAsiaTheme="minorEastAsia" w:hAnsiTheme="minorEastAsia"/>
                <w:color w:val="231F20"/>
                <w:sz w:val="32"/>
                <w:szCs w:val="32"/>
              </w:rPr>
              <w:t>,</w:t>
            </w:r>
            <w:r w:rsidRPr="001D4133">
              <w:rPr>
                <w:rFonts w:asciiTheme="minorEastAsia" w:eastAsiaTheme="minorEastAsia" w:hAnsiTheme="minorEastAsia"/>
                <w:color w:val="231F20"/>
                <w:position w:val="1"/>
                <w:sz w:val="32"/>
                <w:szCs w:val="32"/>
              </w:rPr>
              <w:t>平均每</w:t>
            </w:r>
          </w:p>
          <w:p w14:paraId="5E8A1805" w14:textId="686C5974" w:rsidR="003A5A34" w:rsidRPr="001D4133" w:rsidRDefault="003A5A34" w:rsidP="00E13F00">
            <w:pPr>
              <w:pStyle w:val="a6"/>
              <w:spacing w:before="51" w:line="276" w:lineRule="auto"/>
              <w:ind w:left="109"/>
              <w:jc w:val="center"/>
              <w:rPr>
                <w:rFonts w:asciiTheme="minorEastAsia" w:eastAsiaTheme="minorEastAsia" w:hAnsiTheme="minorEastAsia"/>
                <w:color w:val="231F20"/>
                <w:w w:val="105"/>
                <w:position w:val="1"/>
                <w:sz w:val="32"/>
                <w:szCs w:val="32"/>
              </w:rPr>
            </w:pPr>
            <w:r w:rsidRPr="001D4133">
              <w:rPr>
                <w:rFonts w:asciiTheme="minorEastAsia" w:eastAsiaTheme="minorEastAsia" w:hAnsiTheme="minorEastAsia"/>
                <w:color w:val="231F20"/>
                <w:w w:val="105"/>
                <w:position w:val="1"/>
                <w:sz w:val="32"/>
                <w:szCs w:val="32"/>
              </w:rPr>
              <w:t xml:space="preserve">年纳税 </w:t>
            </w:r>
            <w:r w:rsidRPr="001D4133">
              <w:rPr>
                <w:rFonts w:asciiTheme="minorEastAsia" w:eastAsiaTheme="minorEastAsia" w:hAnsiTheme="minorEastAsia"/>
                <w:color w:val="231F20"/>
                <w:w w:val="105"/>
                <w:sz w:val="32"/>
                <w:szCs w:val="32"/>
              </w:rPr>
              <w:t xml:space="preserve">20 </w:t>
            </w:r>
            <w:r w:rsidRPr="001D4133">
              <w:rPr>
                <w:rFonts w:asciiTheme="minorEastAsia" w:eastAsiaTheme="minorEastAsia" w:hAnsiTheme="minorEastAsia"/>
                <w:color w:val="231F20"/>
                <w:w w:val="105"/>
                <w:position w:val="1"/>
                <w:sz w:val="32"/>
                <w:szCs w:val="32"/>
              </w:rPr>
              <w:t>万元及以上</w:t>
            </w:r>
          </w:p>
        </w:tc>
        <w:tc>
          <w:tcPr>
            <w:tcW w:w="709" w:type="dxa"/>
            <w:vAlign w:val="center"/>
          </w:tcPr>
          <w:p w14:paraId="72C8698E" w14:textId="22807591" w:rsidR="003A5A34" w:rsidRPr="001D4133" w:rsidRDefault="003A5A34" w:rsidP="00E13F00">
            <w:pPr>
              <w:pStyle w:val="a6"/>
              <w:spacing w:before="5" w:line="276" w:lineRule="auto"/>
              <w:jc w:val="center"/>
              <w:rPr>
                <w:rFonts w:asciiTheme="minorEastAsia" w:eastAsiaTheme="minorEastAsia" w:hAnsiTheme="minorEastAsia"/>
                <w:sz w:val="32"/>
                <w:szCs w:val="32"/>
              </w:rPr>
            </w:pPr>
            <w:r w:rsidRPr="001D4133">
              <w:rPr>
                <w:rFonts w:asciiTheme="minorEastAsia" w:eastAsiaTheme="minorEastAsia" w:hAnsiTheme="minorEastAsia"/>
                <w:color w:val="231F20"/>
                <w:w w:val="104"/>
                <w:sz w:val="32"/>
                <w:szCs w:val="32"/>
              </w:rPr>
              <w:t>否</w:t>
            </w:r>
          </w:p>
        </w:tc>
        <w:tc>
          <w:tcPr>
            <w:tcW w:w="759" w:type="dxa"/>
            <w:vAlign w:val="center"/>
          </w:tcPr>
          <w:p w14:paraId="0D866274" w14:textId="1B680F81" w:rsidR="003A5A34" w:rsidRPr="001D4133" w:rsidRDefault="003A5A34" w:rsidP="00E13F00">
            <w:pPr>
              <w:pStyle w:val="a6"/>
              <w:spacing w:before="5" w:line="276" w:lineRule="auto"/>
              <w:jc w:val="center"/>
              <w:rPr>
                <w:rFonts w:asciiTheme="minorEastAsia" w:eastAsiaTheme="minorEastAsia" w:hAnsiTheme="minorEastAsia"/>
                <w:sz w:val="32"/>
                <w:szCs w:val="32"/>
              </w:rPr>
            </w:pPr>
            <w:r w:rsidRPr="001D4133">
              <w:rPr>
                <w:rFonts w:asciiTheme="minorEastAsia" w:eastAsiaTheme="minorEastAsia" w:hAnsiTheme="minorEastAsia"/>
                <w:color w:val="231F20"/>
                <w:w w:val="104"/>
                <w:sz w:val="32"/>
                <w:szCs w:val="32"/>
              </w:rPr>
              <w:t>否</w:t>
            </w:r>
          </w:p>
        </w:tc>
      </w:tr>
      <w:tr w:rsidR="003A5A34" w:rsidRPr="001D4133" w14:paraId="06F272C0" w14:textId="77777777" w:rsidTr="00E13F00">
        <w:trPr>
          <w:jc w:val="center"/>
        </w:trPr>
        <w:tc>
          <w:tcPr>
            <w:tcW w:w="534" w:type="dxa"/>
            <w:vMerge/>
            <w:vAlign w:val="center"/>
          </w:tcPr>
          <w:p w14:paraId="6246F681" w14:textId="77777777" w:rsidR="003A5A34" w:rsidRPr="001D4133" w:rsidRDefault="003A5A34" w:rsidP="00E13F00">
            <w:pPr>
              <w:pStyle w:val="a6"/>
              <w:spacing w:line="276" w:lineRule="auto"/>
              <w:jc w:val="center"/>
              <w:rPr>
                <w:rFonts w:asciiTheme="minorEastAsia" w:eastAsiaTheme="minorEastAsia" w:hAnsiTheme="minorEastAsia"/>
                <w:sz w:val="32"/>
                <w:szCs w:val="32"/>
              </w:rPr>
            </w:pPr>
          </w:p>
        </w:tc>
        <w:tc>
          <w:tcPr>
            <w:tcW w:w="1134" w:type="dxa"/>
            <w:vMerge/>
            <w:vAlign w:val="center"/>
          </w:tcPr>
          <w:p w14:paraId="576BADD2" w14:textId="77777777" w:rsidR="003A5A34" w:rsidRPr="001D4133" w:rsidRDefault="003A5A34" w:rsidP="00E13F00">
            <w:pPr>
              <w:pStyle w:val="a6"/>
              <w:spacing w:line="276" w:lineRule="auto"/>
              <w:jc w:val="center"/>
              <w:rPr>
                <w:rFonts w:asciiTheme="minorEastAsia" w:eastAsiaTheme="minorEastAsia" w:hAnsiTheme="minorEastAsia"/>
                <w:sz w:val="32"/>
                <w:szCs w:val="32"/>
              </w:rPr>
            </w:pPr>
          </w:p>
        </w:tc>
        <w:tc>
          <w:tcPr>
            <w:tcW w:w="5386" w:type="dxa"/>
            <w:vAlign w:val="center"/>
          </w:tcPr>
          <w:p w14:paraId="58F82DE6" w14:textId="1E28EC4B" w:rsidR="003A5A34" w:rsidRPr="001D4133" w:rsidRDefault="003A5A34" w:rsidP="00E13F00">
            <w:pPr>
              <w:pStyle w:val="a6"/>
              <w:spacing w:before="16" w:line="276" w:lineRule="auto"/>
              <w:ind w:left="109" w:right="96"/>
              <w:jc w:val="center"/>
              <w:rPr>
                <w:rFonts w:asciiTheme="minorEastAsia" w:eastAsiaTheme="minorEastAsia" w:hAnsiTheme="minorEastAsia"/>
                <w:color w:val="231F20"/>
                <w:sz w:val="32"/>
                <w:szCs w:val="32"/>
              </w:rPr>
            </w:pPr>
            <w:r w:rsidRPr="001D4133">
              <w:rPr>
                <w:rFonts w:asciiTheme="minorEastAsia" w:eastAsiaTheme="minorEastAsia" w:hAnsiTheme="minorEastAsia"/>
                <w:color w:val="231F20"/>
                <w:w w:val="105"/>
                <w:sz w:val="32"/>
                <w:szCs w:val="32"/>
              </w:rPr>
              <w:t>涉税违法行为</w:t>
            </w:r>
          </w:p>
        </w:tc>
        <w:tc>
          <w:tcPr>
            <w:tcW w:w="709" w:type="dxa"/>
            <w:vAlign w:val="center"/>
          </w:tcPr>
          <w:p w14:paraId="4405BDE0" w14:textId="22FDCA19" w:rsidR="003A5A34" w:rsidRPr="001D4133" w:rsidRDefault="003A5A34" w:rsidP="00E13F00">
            <w:pPr>
              <w:pStyle w:val="a6"/>
              <w:spacing w:line="276" w:lineRule="auto"/>
              <w:jc w:val="center"/>
              <w:rPr>
                <w:rFonts w:asciiTheme="minorEastAsia" w:eastAsiaTheme="minorEastAsia" w:hAnsiTheme="minorEastAsia"/>
                <w:sz w:val="32"/>
                <w:szCs w:val="32"/>
              </w:rPr>
            </w:pPr>
            <w:r w:rsidRPr="001D4133">
              <w:rPr>
                <w:rFonts w:asciiTheme="minorEastAsia" w:eastAsiaTheme="minorEastAsia" w:hAnsiTheme="minorEastAsia"/>
                <w:color w:val="231F20"/>
                <w:w w:val="104"/>
                <w:sz w:val="32"/>
                <w:szCs w:val="32"/>
              </w:rPr>
              <w:t>是</w:t>
            </w:r>
          </w:p>
        </w:tc>
        <w:tc>
          <w:tcPr>
            <w:tcW w:w="759" w:type="dxa"/>
            <w:vAlign w:val="center"/>
          </w:tcPr>
          <w:p w14:paraId="2B5214BD" w14:textId="7D3ED42E" w:rsidR="003A5A34" w:rsidRPr="001D4133" w:rsidRDefault="003A5A34" w:rsidP="00E13F00">
            <w:pPr>
              <w:pStyle w:val="a6"/>
              <w:spacing w:line="276" w:lineRule="auto"/>
              <w:jc w:val="center"/>
              <w:rPr>
                <w:rFonts w:asciiTheme="minorEastAsia" w:eastAsiaTheme="minorEastAsia" w:hAnsiTheme="minorEastAsia"/>
                <w:sz w:val="32"/>
                <w:szCs w:val="32"/>
              </w:rPr>
            </w:pPr>
            <w:r w:rsidRPr="001D4133">
              <w:rPr>
                <w:rFonts w:asciiTheme="minorEastAsia" w:eastAsiaTheme="minorEastAsia" w:hAnsiTheme="minorEastAsia"/>
                <w:color w:val="231F20"/>
                <w:w w:val="104"/>
                <w:sz w:val="32"/>
                <w:szCs w:val="32"/>
              </w:rPr>
              <w:t>否</w:t>
            </w:r>
          </w:p>
        </w:tc>
      </w:tr>
      <w:tr w:rsidR="003A5A34" w:rsidRPr="001D4133" w14:paraId="736F7451" w14:textId="77777777" w:rsidTr="00E13F00">
        <w:trPr>
          <w:jc w:val="center"/>
        </w:trPr>
        <w:tc>
          <w:tcPr>
            <w:tcW w:w="534" w:type="dxa"/>
            <w:vAlign w:val="center"/>
          </w:tcPr>
          <w:p w14:paraId="7E188EC5" w14:textId="4978AF2C" w:rsidR="003A5A34" w:rsidRPr="001D4133" w:rsidRDefault="003A5A34" w:rsidP="00E13F00">
            <w:pPr>
              <w:pStyle w:val="a6"/>
              <w:spacing w:line="276" w:lineRule="auto"/>
              <w:jc w:val="center"/>
              <w:rPr>
                <w:rFonts w:asciiTheme="minorEastAsia" w:eastAsiaTheme="minorEastAsia" w:hAnsiTheme="minorEastAsia"/>
                <w:sz w:val="32"/>
                <w:szCs w:val="32"/>
              </w:rPr>
            </w:pPr>
            <w:r w:rsidRPr="001D4133">
              <w:rPr>
                <w:rFonts w:asciiTheme="minorEastAsia" w:eastAsiaTheme="minorEastAsia" w:hAnsiTheme="minorEastAsia"/>
                <w:color w:val="231F20"/>
                <w:w w:val="96"/>
                <w:sz w:val="32"/>
                <w:szCs w:val="32"/>
              </w:rPr>
              <w:t>7</w:t>
            </w:r>
          </w:p>
        </w:tc>
        <w:tc>
          <w:tcPr>
            <w:tcW w:w="1134" w:type="dxa"/>
            <w:vAlign w:val="center"/>
          </w:tcPr>
          <w:p w14:paraId="0F2A07FE" w14:textId="35E51A1B" w:rsidR="003A5A34" w:rsidRPr="001D4133" w:rsidRDefault="003A5A34" w:rsidP="00E13F00">
            <w:pPr>
              <w:pStyle w:val="a6"/>
              <w:spacing w:line="276" w:lineRule="auto"/>
              <w:jc w:val="center"/>
              <w:rPr>
                <w:rFonts w:asciiTheme="minorEastAsia" w:eastAsiaTheme="minorEastAsia" w:hAnsiTheme="minorEastAsia"/>
                <w:sz w:val="32"/>
                <w:szCs w:val="32"/>
              </w:rPr>
            </w:pPr>
            <w:r w:rsidRPr="001D4133">
              <w:rPr>
                <w:rFonts w:asciiTheme="minorEastAsia" w:eastAsiaTheme="minorEastAsia" w:hAnsiTheme="minorEastAsia"/>
                <w:color w:val="231F20"/>
                <w:w w:val="105"/>
                <w:sz w:val="32"/>
                <w:szCs w:val="32"/>
              </w:rPr>
              <w:t>年龄指标</w:t>
            </w:r>
          </w:p>
        </w:tc>
        <w:tc>
          <w:tcPr>
            <w:tcW w:w="5386" w:type="dxa"/>
            <w:vAlign w:val="center"/>
          </w:tcPr>
          <w:p w14:paraId="5A814874" w14:textId="31273F99" w:rsidR="003A5A34" w:rsidRPr="001D4133" w:rsidRDefault="003A5A34" w:rsidP="00E13F00">
            <w:pPr>
              <w:pStyle w:val="a6"/>
              <w:spacing w:before="16" w:line="276" w:lineRule="auto"/>
              <w:ind w:left="109" w:right="96"/>
              <w:jc w:val="center"/>
              <w:rPr>
                <w:rFonts w:asciiTheme="minorEastAsia" w:eastAsiaTheme="minorEastAsia" w:hAnsiTheme="minorEastAsia"/>
                <w:color w:val="231F20"/>
                <w:w w:val="105"/>
                <w:sz w:val="32"/>
                <w:szCs w:val="32"/>
              </w:rPr>
            </w:pPr>
            <w:r w:rsidRPr="001D4133">
              <w:rPr>
                <w:rFonts w:asciiTheme="minorEastAsia" w:eastAsiaTheme="minorEastAsia" w:hAnsiTheme="minorEastAsia"/>
                <w:color w:val="231F20"/>
                <w:w w:val="105"/>
                <w:position w:val="1"/>
                <w:sz w:val="32"/>
                <w:szCs w:val="32"/>
              </w:rPr>
              <w:t xml:space="preserve">年龄不超过 </w:t>
            </w:r>
            <w:r w:rsidRPr="001D4133">
              <w:rPr>
                <w:rFonts w:asciiTheme="minorEastAsia" w:eastAsiaTheme="minorEastAsia" w:hAnsiTheme="minorEastAsia"/>
                <w:color w:val="231F20"/>
                <w:w w:val="105"/>
                <w:sz w:val="32"/>
                <w:szCs w:val="32"/>
              </w:rPr>
              <w:t xml:space="preserve">45 </w:t>
            </w:r>
            <w:r w:rsidRPr="001D4133">
              <w:rPr>
                <w:rFonts w:asciiTheme="minorEastAsia" w:eastAsiaTheme="minorEastAsia" w:hAnsiTheme="minorEastAsia"/>
                <w:color w:val="231F20"/>
                <w:w w:val="105"/>
                <w:position w:val="1"/>
                <w:sz w:val="32"/>
                <w:szCs w:val="32"/>
              </w:rPr>
              <w:t>周岁</w:t>
            </w:r>
          </w:p>
        </w:tc>
        <w:tc>
          <w:tcPr>
            <w:tcW w:w="709" w:type="dxa"/>
            <w:vAlign w:val="center"/>
          </w:tcPr>
          <w:p w14:paraId="2CC57849" w14:textId="49BF967D" w:rsidR="003A5A34" w:rsidRPr="001D4133" w:rsidRDefault="003A5A34" w:rsidP="00E13F00">
            <w:pPr>
              <w:pStyle w:val="a6"/>
              <w:spacing w:line="276" w:lineRule="auto"/>
              <w:jc w:val="center"/>
              <w:rPr>
                <w:rFonts w:asciiTheme="minorEastAsia" w:eastAsiaTheme="minorEastAsia" w:hAnsiTheme="minorEastAsia"/>
                <w:color w:val="231F20"/>
                <w:w w:val="104"/>
                <w:sz w:val="32"/>
                <w:szCs w:val="32"/>
              </w:rPr>
            </w:pPr>
            <w:r w:rsidRPr="001D4133">
              <w:rPr>
                <w:rFonts w:asciiTheme="minorEastAsia" w:eastAsiaTheme="minorEastAsia" w:hAnsiTheme="minorEastAsia"/>
                <w:color w:val="231F20"/>
                <w:w w:val="104"/>
                <w:sz w:val="32"/>
                <w:szCs w:val="32"/>
              </w:rPr>
              <w:t>是</w:t>
            </w:r>
          </w:p>
        </w:tc>
        <w:tc>
          <w:tcPr>
            <w:tcW w:w="759" w:type="dxa"/>
            <w:vAlign w:val="center"/>
          </w:tcPr>
          <w:p w14:paraId="2EA462CF" w14:textId="55FD254E" w:rsidR="003A5A34" w:rsidRPr="001D4133" w:rsidRDefault="003A5A34" w:rsidP="00E13F00">
            <w:pPr>
              <w:pStyle w:val="a6"/>
              <w:spacing w:line="276" w:lineRule="auto"/>
              <w:jc w:val="center"/>
              <w:rPr>
                <w:rFonts w:asciiTheme="minorEastAsia" w:eastAsiaTheme="minorEastAsia" w:hAnsiTheme="minorEastAsia"/>
                <w:color w:val="231F20"/>
                <w:w w:val="104"/>
                <w:sz w:val="32"/>
                <w:szCs w:val="32"/>
              </w:rPr>
            </w:pPr>
            <w:r w:rsidRPr="001D4133">
              <w:rPr>
                <w:rFonts w:asciiTheme="minorEastAsia" w:eastAsiaTheme="minorEastAsia" w:hAnsiTheme="minorEastAsia"/>
                <w:color w:val="231F20"/>
                <w:w w:val="104"/>
                <w:sz w:val="32"/>
                <w:szCs w:val="32"/>
              </w:rPr>
              <w:t>否</w:t>
            </w:r>
          </w:p>
        </w:tc>
      </w:tr>
      <w:tr w:rsidR="003A5A34" w:rsidRPr="001D4133" w14:paraId="168D456E" w14:textId="77777777" w:rsidTr="00E13F00">
        <w:trPr>
          <w:jc w:val="center"/>
        </w:trPr>
        <w:tc>
          <w:tcPr>
            <w:tcW w:w="534" w:type="dxa"/>
            <w:vAlign w:val="center"/>
          </w:tcPr>
          <w:p w14:paraId="797E96E1" w14:textId="451C8236" w:rsidR="003A5A34" w:rsidRPr="001D4133" w:rsidRDefault="003A5A34" w:rsidP="00E13F00">
            <w:pPr>
              <w:pStyle w:val="a6"/>
              <w:spacing w:line="276" w:lineRule="auto"/>
              <w:jc w:val="center"/>
              <w:rPr>
                <w:rFonts w:asciiTheme="minorEastAsia" w:eastAsiaTheme="minorEastAsia" w:hAnsiTheme="minorEastAsia"/>
                <w:color w:val="231F20"/>
                <w:w w:val="96"/>
                <w:sz w:val="32"/>
                <w:szCs w:val="32"/>
              </w:rPr>
            </w:pPr>
            <w:r w:rsidRPr="001D4133">
              <w:rPr>
                <w:rFonts w:asciiTheme="minorEastAsia" w:eastAsiaTheme="minorEastAsia" w:hAnsiTheme="minorEastAsia"/>
                <w:color w:val="231F20"/>
                <w:w w:val="96"/>
                <w:sz w:val="32"/>
                <w:szCs w:val="32"/>
              </w:rPr>
              <w:t>8</w:t>
            </w:r>
          </w:p>
        </w:tc>
        <w:tc>
          <w:tcPr>
            <w:tcW w:w="1134" w:type="dxa"/>
            <w:vAlign w:val="center"/>
          </w:tcPr>
          <w:p w14:paraId="763F01A9" w14:textId="77777777" w:rsidR="003A5A34" w:rsidRPr="001D4133" w:rsidRDefault="003A5A34" w:rsidP="00E13F00">
            <w:pPr>
              <w:pStyle w:val="TableParagraph"/>
              <w:spacing w:before="39" w:line="276" w:lineRule="auto"/>
              <w:ind w:left="155"/>
              <w:jc w:val="center"/>
              <w:rPr>
                <w:rFonts w:asciiTheme="minorEastAsia" w:eastAsiaTheme="minorEastAsia" w:hAnsiTheme="minorEastAsia"/>
                <w:sz w:val="32"/>
                <w:szCs w:val="32"/>
              </w:rPr>
            </w:pPr>
            <w:r w:rsidRPr="001D4133">
              <w:rPr>
                <w:rFonts w:asciiTheme="minorEastAsia" w:eastAsiaTheme="minorEastAsia" w:hAnsiTheme="minorEastAsia"/>
                <w:color w:val="231F20"/>
                <w:spacing w:val="7"/>
                <w:sz w:val="32"/>
                <w:szCs w:val="32"/>
              </w:rPr>
              <w:t>守法记</w:t>
            </w:r>
          </w:p>
          <w:p w14:paraId="086F260F" w14:textId="6A2FB1DE" w:rsidR="003A5A34" w:rsidRPr="001D4133" w:rsidRDefault="003A5A34" w:rsidP="00E13F00">
            <w:pPr>
              <w:pStyle w:val="a6"/>
              <w:spacing w:line="276" w:lineRule="auto"/>
              <w:jc w:val="center"/>
              <w:rPr>
                <w:rFonts w:asciiTheme="minorEastAsia" w:eastAsiaTheme="minorEastAsia" w:hAnsiTheme="minorEastAsia"/>
                <w:color w:val="231F20"/>
                <w:w w:val="105"/>
                <w:sz w:val="32"/>
                <w:szCs w:val="32"/>
              </w:rPr>
            </w:pPr>
            <w:proofErr w:type="gramStart"/>
            <w:r w:rsidRPr="001D4133">
              <w:rPr>
                <w:rFonts w:asciiTheme="minorEastAsia" w:eastAsiaTheme="minorEastAsia" w:hAnsiTheme="minorEastAsia"/>
                <w:color w:val="231F20"/>
                <w:spacing w:val="7"/>
                <w:sz w:val="32"/>
                <w:szCs w:val="32"/>
              </w:rPr>
              <w:t>录指</w:t>
            </w:r>
            <w:r w:rsidRPr="001D4133">
              <w:rPr>
                <w:rFonts w:asciiTheme="minorEastAsia" w:eastAsiaTheme="minorEastAsia" w:hAnsiTheme="minorEastAsia"/>
                <w:color w:val="231F20"/>
                <w:spacing w:val="7"/>
                <w:sz w:val="32"/>
                <w:szCs w:val="32"/>
              </w:rPr>
              <w:lastRenderedPageBreak/>
              <w:t>标</w:t>
            </w:r>
            <w:proofErr w:type="gramEnd"/>
          </w:p>
        </w:tc>
        <w:tc>
          <w:tcPr>
            <w:tcW w:w="5386" w:type="dxa"/>
            <w:vAlign w:val="center"/>
          </w:tcPr>
          <w:p w14:paraId="42C78D0E" w14:textId="77777777" w:rsidR="003A5A34" w:rsidRPr="001D4133" w:rsidRDefault="003A5A34" w:rsidP="00E13F00">
            <w:pPr>
              <w:pStyle w:val="TableParagraph"/>
              <w:spacing w:before="39" w:line="276" w:lineRule="auto"/>
              <w:ind w:left="132"/>
              <w:jc w:val="center"/>
              <w:rPr>
                <w:rFonts w:asciiTheme="minorEastAsia" w:eastAsiaTheme="minorEastAsia" w:hAnsiTheme="minorEastAsia"/>
                <w:sz w:val="32"/>
                <w:szCs w:val="32"/>
              </w:rPr>
            </w:pPr>
            <w:r w:rsidRPr="001D4133">
              <w:rPr>
                <w:rFonts w:asciiTheme="minorEastAsia" w:eastAsiaTheme="minorEastAsia" w:hAnsiTheme="minorEastAsia"/>
                <w:color w:val="231F20"/>
                <w:w w:val="105"/>
                <w:sz w:val="32"/>
                <w:szCs w:val="32"/>
              </w:rPr>
              <w:lastRenderedPageBreak/>
              <w:t>在本市因违反有关法律被公安机</w:t>
            </w:r>
          </w:p>
          <w:p w14:paraId="2B13CBB7" w14:textId="7C7B3224" w:rsidR="003A5A34" w:rsidRPr="001D4133" w:rsidRDefault="003A5A34" w:rsidP="00E13F00">
            <w:pPr>
              <w:pStyle w:val="a6"/>
              <w:spacing w:before="16" w:line="276" w:lineRule="auto"/>
              <w:ind w:left="109" w:right="96"/>
              <w:jc w:val="center"/>
              <w:rPr>
                <w:rFonts w:asciiTheme="minorEastAsia" w:eastAsiaTheme="minorEastAsia" w:hAnsiTheme="minorEastAsia"/>
                <w:color w:val="231F20"/>
                <w:w w:val="105"/>
                <w:position w:val="1"/>
                <w:sz w:val="32"/>
                <w:szCs w:val="32"/>
              </w:rPr>
            </w:pPr>
            <w:r w:rsidRPr="001D4133">
              <w:rPr>
                <w:rFonts w:asciiTheme="minorEastAsia" w:eastAsiaTheme="minorEastAsia" w:hAnsiTheme="minorEastAsia"/>
                <w:color w:val="231F20"/>
                <w:w w:val="105"/>
                <w:sz w:val="32"/>
                <w:szCs w:val="32"/>
              </w:rPr>
              <w:t>关处以行政拘留处罚的</w:t>
            </w:r>
          </w:p>
        </w:tc>
        <w:tc>
          <w:tcPr>
            <w:tcW w:w="709" w:type="dxa"/>
            <w:vAlign w:val="center"/>
          </w:tcPr>
          <w:p w14:paraId="317B0326" w14:textId="1D3F8A0A" w:rsidR="003A5A34" w:rsidRPr="001D4133" w:rsidRDefault="003A5A34" w:rsidP="00E13F00">
            <w:pPr>
              <w:pStyle w:val="a6"/>
              <w:spacing w:line="276" w:lineRule="auto"/>
              <w:jc w:val="center"/>
              <w:rPr>
                <w:rFonts w:asciiTheme="minorEastAsia" w:eastAsiaTheme="minorEastAsia" w:hAnsiTheme="minorEastAsia"/>
                <w:color w:val="231F20"/>
                <w:w w:val="104"/>
                <w:sz w:val="32"/>
                <w:szCs w:val="32"/>
              </w:rPr>
            </w:pPr>
            <w:r w:rsidRPr="001D4133">
              <w:rPr>
                <w:rFonts w:asciiTheme="minorEastAsia" w:eastAsiaTheme="minorEastAsia" w:hAnsiTheme="minorEastAsia"/>
                <w:color w:val="231F20"/>
                <w:w w:val="104"/>
                <w:sz w:val="32"/>
                <w:szCs w:val="32"/>
              </w:rPr>
              <w:t>是</w:t>
            </w:r>
          </w:p>
        </w:tc>
        <w:tc>
          <w:tcPr>
            <w:tcW w:w="759" w:type="dxa"/>
            <w:vAlign w:val="center"/>
          </w:tcPr>
          <w:p w14:paraId="57349036" w14:textId="299F57F5" w:rsidR="003A5A34" w:rsidRPr="001D4133" w:rsidRDefault="003A5A34" w:rsidP="00E13F00">
            <w:pPr>
              <w:pStyle w:val="a6"/>
              <w:spacing w:line="276" w:lineRule="auto"/>
              <w:jc w:val="center"/>
              <w:rPr>
                <w:rFonts w:asciiTheme="minorEastAsia" w:eastAsiaTheme="minorEastAsia" w:hAnsiTheme="minorEastAsia"/>
                <w:color w:val="231F20"/>
                <w:w w:val="104"/>
                <w:sz w:val="32"/>
                <w:szCs w:val="32"/>
              </w:rPr>
            </w:pPr>
            <w:r w:rsidRPr="001D4133">
              <w:rPr>
                <w:rFonts w:asciiTheme="minorEastAsia" w:eastAsiaTheme="minorEastAsia" w:hAnsiTheme="minorEastAsia"/>
                <w:color w:val="231F20"/>
                <w:w w:val="104"/>
                <w:sz w:val="32"/>
                <w:szCs w:val="32"/>
              </w:rPr>
              <w:t>否</w:t>
            </w:r>
          </w:p>
        </w:tc>
      </w:tr>
    </w:tbl>
    <w:p w14:paraId="18B351EB" w14:textId="14A563FD" w:rsidR="00E13F00" w:rsidRPr="001D4133" w:rsidRDefault="00E13F00" w:rsidP="00E13F00">
      <w:pPr>
        <w:pStyle w:val="a5"/>
        <w:ind w:firstLineChars="0" w:firstLine="0"/>
        <w:jc w:val="left"/>
        <w:rPr>
          <w:rFonts w:asciiTheme="minorEastAsia" w:hAnsiTheme="minorEastAsia"/>
          <w:sz w:val="32"/>
          <w:szCs w:val="32"/>
        </w:rPr>
      </w:pPr>
      <w:r w:rsidRPr="001D4133">
        <w:rPr>
          <w:rFonts w:asciiTheme="minorEastAsia" w:hAnsiTheme="minorEastAsia"/>
          <w:sz w:val="32"/>
          <w:szCs w:val="32"/>
        </w:rPr>
        <w:lastRenderedPageBreak/>
        <w:t>复查</w:t>
      </w:r>
      <w:r w:rsidRPr="001D4133">
        <w:rPr>
          <w:rFonts w:asciiTheme="minorEastAsia" w:hAnsiTheme="minorEastAsia" w:hint="eastAsia"/>
          <w:sz w:val="32"/>
          <w:szCs w:val="32"/>
        </w:rPr>
        <w:t>项：</w:t>
      </w:r>
    </w:p>
    <w:tbl>
      <w:tblPr>
        <w:tblStyle w:val="a9"/>
        <w:tblW w:w="0" w:type="auto"/>
        <w:tblLook w:val="04A0" w:firstRow="1" w:lastRow="0" w:firstColumn="1" w:lastColumn="0" w:noHBand="0" w:noVBand="1"/>
      </w:tblPr>
      <w:tblGrid>
        <w:gridCol w:w="534"/>
        <w:gridCol w:w="1134"/>
        <w:gridCol w:w="2693"/>
        <w:gridCol w:w="2693"/>
        <w:gridCol w:w="709"/>
        <w:gridCol w:w="759"/>
      </w:tblGrid>
      <w:tr w:rsidR="00C4192C" w:rsidRPr="001D4133" w14:paraId="0032383E" w14:textId="77777777" w:rsidTr="005D0574">
        <w:tc>
          <w:tcPr>
            <w:tcW w:w="534" w:type="dxa"/>
            <w:vAlign w:val="center"/>
          </w:tcPr>
          <w:p w14:paraId="1CA7C69B" w14:textId="5631D3A0" w:rsidR="00C4192C" w:rsidRPr="001D4133" w:rsidRDefault="00C4192C" w:rsidP="005D0574">
            <w:pPr>
              <w:spacing w:line="276" w:lineRule="auto"/>
              <w:jc w:val="center"/>
              <w:rPr>
                <w:rFonts w:asciiTheme="minorEastAsia" w:hAnsiTheme="minorEastAsia"/>
                <w:sz w:val="32"/>
                <w:szCs w:val="32"/>
              </w:rPr>
            </w:pPr>
            <w:r w:rsidRPr="001D4133">
              <w:rPr>
                <w:rFonts w:asciiTheme="minorEastAsia" w:hAnsiTheme="minorEastAsia" w:hint="eastAsia"/>
                <w:sz w:val="32"/>
                <w:szCs w:val="32"/>
              </w:rPr>
              <w:t>1</w:t>
            </w:r>
          </w:p>
        </w:tc>
        <w:tc>
          <w:tcPr>
            <w:tcW w:w="1134" w:type="dxa"/>
            <w:vAlign w:val="center"/>
          </w:tcPr>
          <w:p w14:paraId="6B7AE646" w14:textId="1493185F" w:rsidR="00C4192C" w:rsidRPr="001D4133" w:rsidRDefault="00C4192C" w:rsidP="005D0574">
            <w:pPr>
              <w:pStyle w:val="TableParagraph"/>
              <w:spacing w:before="39" w:line="276" w:lineRule="auto"/>
              <w:ind w:left="155"/>
              <w:jc w:val="center"/>
              <w:rPr>
                <w:rFonts w:asciiTheme="minorEastAsia" w:eastAsiaTheme="minorEastAsia" w:hAnsiTheme="minorEastAsia"/>
                <w:sz w:val="32"/>
                <w:szCs w:val="32"/>
              </w:rPr>
            </w:pPr>
            <w:r w:rsidRPr="001D4133">
              <w:rPr>
                <w:rFonts w:asciiTheme="minorEastAsia" w:eastAsiaTheme="minorEastAsia" w:hAnsiTheme="minorEastAsia"/>
                <w:color w:val="231F20"/>
                <w:spacing w:val="7"/>
                <w:sz w:val="32"/>
                <w:szCs w:val="32"/>
              </w:rPr>
              <w:t>合法稳定住所指标</w:t>
            </w:r>
          </w:p>
        </w:tc>
        <w:tc>
          <w:tcPr>
            <w:tcW w:w="5386" w:type="dxa"/>
            <w:gridSpan w:val="2"/>
            <w:vAlign w:val="center"/>
          </w:tcPr>
          <w:p w14:paraId="64E0ED95" w14:textId="5DCEDB45" w:rsidR="00C4192C" w:rsidRPr="001D4133" w:rsidRDefault="00C4192C" w:rsidP="005D0574">
            <w:pPr>
              <w:pStyle w:val="TableParagraph"/>
              <w:spacing w:before="39" w:line="276" w:lineRule="auto"/>
              <w:ind w:left="155"/>
              <w:jc w:val="center"/>
              <w:rPr>
                <w:rFonts w:asciiTheme="minorEastAsia" w:eastAsiaTheme="minorEastAsia" w:hAnsiTheme="minorEastAsia"/>
                <w:color w:val="231F20"/>
                <w:spacing w:val="7"/>
                <w:sz w:val="32"/>
                <w:szCs w:val="32"/>
              </w:rPr>
            </w:pPr>
            <w:r w:rsidRPr="001D4133">
              <w:rPr>
                <w:rFonts w:asciiTheme="minorEastAsia" w:eastAsiaTheme="minorEastAsia" w:hAnsiTheme="minorEastAsia"/>
                <w:color w:val="231F20"/>
                <w:spacing w:val="7"/>
                <w:sz w:val="32"/>
                <w:szCs w:val="32"/>
              </w:rPr>
              <w:t>已取得本市房屋所有权证或不动产权证书的自有住所</w:t>
            </w:r>
          </w:p>
        </w:tc>
        <w:tc>
          <w:tcPr>
            <w:tcW w:w="709" w:type="dxa"/>
            <w:vAlign w:val="center"/>
          </w:tcPr>
          <w:p w14:paraId="24076B89" w14:textId="1A5BAF5E" w:rsidR="00C4192C" w:rsidRPr="001D4133" w:rsidRDefault="00C4192C" w:rsidP="005D0574">
            <w:pPr>
              <w:pStyle w:val="TableParagraph"/>
              <w:spacing w:before="39" w:line="276" w:lineRule="auto"/>
              <w:ind w:left="155"/>
              <w:jc w:val="center"/>
              <w:rPr>
                <w:rFonts w:asciiTheme="minorEastAsia" w:eastAsiaTheme="minorEastAsia" w:hAnsiTheme="minorEastAsia"/>
                <w:color w:val="231F20"/>
                <w:spacing w:val="7"/>
                <w:sz w:val="32"/>
                <w:szCs w:val="32"/>
              </w:rPr>
            </w:pPr>
            <w:r w:rsidRPr="001D4133">
              <w:rPr>
                <w:rFonts w:asciiTheme="minorEastAsia" w:eastAsiaTheme="minorEastAsia" w:hAnsiTheme="minorEastAsia"/>
                <w:color w:val="231F20"/>
                <w:spacing w:val="7"/>
                <w:sz w:val="32"/>
                <w:szCs w:val="32"/>
              </w:rPr>
              <w:t>是</w:t>
            </w:r>
          </w:p>
        </w:tc>
        <w:tc>
          <w:tcPr>
            <w:tcW w:w="759" w:type="dxa"/>
            <w:vAlign w:val="center"/>
          </w:tcPr>
          <w:p w14:paraId="4BB52AA7" w14:textId="1511641B" w:rsidR="00C4192C" w:rsidRPr="001D4133" w:rsidRDefault="00C4192C" w:rsidP="005D0574">
            <w:pPr>
              <w:pStyle w:val="TableParagraph"/>
              <w:spacing w:before="39" w:line="276" w:lineRule="auto"/>
              <w:ind w:left="155"/>
              <w:jc w:val="center"/>
              <w:rPr>
                <w:rFonts w:asciiTheme="minorEastAsia" w:eastAsiaTheme="minorEastAsia" w:hAnsiTheme="minorEastAsia"/>
                <w:color w:val="231F20"/>
                <w:spacing w:val="7"/>
                <w:sz w:val="32"/>
                <w:szCs w:val="32"/>
              </w:rPr>
            </w:pPr>
            <w:r w:rsidRPr="001D4133">
              <w:rPr>
                <w:rFonts w:asciiTheme="minorEastAsia" w:eastAsiaTheme="minorEastAsia" w:hAnsiTheme="minorEastAsia"/>
                <w:color w:val="231F20"/>
                <w:spacing w:val="7"/>
                <w:sz w:val="32"/>
                <w:szCs w:val="32"/>
              </w:rPr>
              <w:t>是</w:t>
            </w:r>
          </w:p>
        </w:tc>
      </w:tr>
      <w:tr w:rsidR="00B20A08" w:rsidRPr="001D4133" w14:paraId="5909DAAA" w14:textId="77777777" w:rsidTr="005D0574">
        <w:trPr>
          <w:trHeight w:val="210"/>
        </w:trPr>
        <w:tc>
          <w:tcPr>
            <w:tcW w:w="534" w:type="dxa"/>
            <w:vMerge w:val="restart"/>
            <w:vAlign w:val="center"/>
          </w:tcPr>
          <w:p w14:paraId="21A44165" w14:textId="5C1F897A" w:rsidR="00B20A08" w:rsidRPr="001D4133" w:rsidRDefault="005D0574" w:rsidP="005D0574">
            <w:pPr>
              <w:jc w:val="center"/>
              <w:rPr>
                <w:rFonts w:asciiTheme="minorEastAsia" w:hAnsiTheme="minorEastAsia"/>
                <w:sz w:val="32"/>
                <w:szCs w:val="32"/>
              </w:rPr>
            </w:pPr>
            <w:r w:rsidRPr="001D4133">
              <w:rPr>
                <w:rFonts w:asciiTheme="minorEastAsia" w:hAnsiTheme="minorEastAsia" w:hint="eastAsia"/>
                <w:sz w:val="32"/>
                <w:szCs w:val="32"/>
              </w:rPr>
              <w:t>2</w:t>
            </w:r>
          </w:p>
        </w:tc>
        <w:tc>
          <w:tcPr>
            <w:tcW w:w="1134" w:type="dxa"/>
            <w:vMerge w:val="restart"/>
            <w:vAlign w:val="center"/>
          </w:tcPr>
          <w:p w14:paraId="356D933D" w14:textId="19FB635C" w:rsidR="00B20A08" w:rsidRPr="001D4133" w:rsidRDefault="005D0574" w:rsidP="005D0574">
            <w:pPr>
              <w:jc w:val="center"/>
              <w:rPr>
                <w:rFonts w:asciiTheme="minorEastAsia" w:hAnsiTheme="minorEastAsia"/>
                <w:sz w:val="32"/>
                <w:szCs w:val="32"/>
              </w:rPr>
            </w:pPr>
            <w:r w:rsidRPr="001D4133">
              <w:rPr>
                <w:rFonts w:asciiTheme="minorEastAsia" w:hAnsiTheme="minorEastAsia"/>
                <w:color w:val="231F20"/>
                <w:w w:val="105"/>
                <w:sz w:val="32"/>
                <w:szCs w:val="32"/>
              </w:rPr>
              <w:t>创新创业指标</w:t>
            </w:r>
          </w:p>
        </w:tc>
        <w:tc>
          <w:tcPr>
            <w:tcW w:w="2693" w:type="dxa"/>
            <w:vMerge w:val="restart"/>
            <w:vAlign w:val="center"/>
          </w:tcPr>
          <w:p w14:paraId="30CABC8A" w14:textId="24768D19" w:rsidR="00B20A08" w:rsidRPr="001D4133" w:rsidRDefault="00B20A08" w:rsidP="005D0574">
            <w:pPr>
              <w:pStyle w:val="TableParagraph"/>
              <w:spacing w:before="29" w:line="309" w:lineRule="auto"/>
              <w:ind w:left="123" w:right="156" w:hanging="1"/>
              <w:jc w:val="center"/>
              <w:rPr>
                <w:rFonts w:asciiTheme="minorEastAsia" w:eastAsiaTheme="minorEastAsia" w:hAnsiTheme="minorEastAsia"/>
                <w:sz w:val="32"/>
                <w:szCs w:val="32"/>
              </w:rPr>
            </w:pPr>
            <w:r w:rsidRPr="001D4133">
              <w:rPr>
                <w:rFonts w:asciiTheme="minorEastAsia" w:eastAsiaTheme="minorEastAsia" w:hAnsiTheme="minorEastAsia"/>
                <w:color w:val="231F20"/>
                <w:w w:val="105"/>
                <w:sz w:val="32"/>
                <w:szCs w:val="32"/>
              </w:rPr>
              <w:t>在创新创业大赛获得国家级或本市市级奖项</w:t>
            </w:r>
          </w:p>
        </w:tc>
        <w:tc>
          <w:tcPr>
            <w:tcW w:w="2693" w:type="dxa"/>
            <w:vAlign w:val="center"/>
          </w:tcPr>
          <w:p w14:paraId="47B66154" w14:textId="2A07B8D0" w:rsidR="00B20A08" w:rsidRPr="001D4133" w:rsidRDefault="00B20A08" w:rsidP="005D0574">
            <w:pPr>
              <w:jc w:val="center"/>
              <w:rPr>
                <w:rFonts w:asciiTheme="minorEastAsia" w:hAnsiTheme="minorEastAsia"/>
                <w:sz w:val="32"/>
                <w:szCs w:val="32"/>
              </w:rPr>
            </w:pPr>
            <w:r w:rsidRPr="001D4133">
              <w:rPr>
                <w:rFonts w:asciiTheme="minorEastAsia" w:hAnsiTheme="minorEastAsia"/>
                <w:color w:val="231F20"/>
                <w:w w:val="105"/>
                <w:sz w:val="32"/>
                <w:szCs w:val="32"/>
              </w:rPr>
              <w:t>科技方面</w:t>
            </w:r>
          </w:p>
        </w:tc>
        <w:tc>
          <w:tcPr>
            <w:tcW w:w="709" w:type="dxa"/>
            <w:vAlign w:val="center"/>
          </w:tcPr>
          <w:p w14:paraId="3AC0A902" w14:textId="21F8DE2A" w:rsidR="00B20A08" w:rsidRPr="001D4133" w:rsidRDefault="00B20A08" w:rsidP="005D0574">
            <w:pPr>
              <w:jc w:val="center"/>
              <w:rPr>
                <w:rFonts w:asciiTheme="minorEastAsia" w:hAnsiTheme="minorEastAsia"/>
                <w:sz w:val="32"/>
                <w:szCs w:val="32"/>
              </w:rPr>
            </w:pPr>
            <w:r w:rsidRPr="001D4133">
              <w:rPr>
                <w:rFonts w:asciiTheme="minorEastAsia" w:hAnsiTheme="minorEastAsia"/>
                <w:color w:val="231F20"/>
                <w:spacing w:val="7"/>
                <w:sz w:val="32"/>
                <w:szCs w:val="32"/>
              </w:rPr>
              <w:t>是</w:t>
            </w:r>
          </w:p>
        </w:tc>
        <w:tc>
          <w:tcPr>
            <w:tcW w:w="759" w:type="dxa"/>
            <w:vAlign w:val="center"/>
          </w:tcPr>
          <w:p w14:paraId="0C20953C" w14:textId="4D4ECF20" w:rsidR="00B20A08" w:rsidRPr="001D4133" w:rsidRDefault="00B20A08" w:rsidP="005D0574">
            <w:pPr>
              <w:jc w:val="center"/>
              <w:rPr>
                <w:rFonts w:asciiTheme="minorEastAsia" w:hAnsiTheme="minorEastAsia"/>
                <w:sz w:val="32"/>
                <w:szCs w:val="32"/>
              </w:rPr>
            </w:pPr>
            <w:r w:rsidRPr="001D4133">
              <w:rPr>
                <w:rFonts w:asciiTheme="minorEastAsia" w:hAnsiTheme="minorEastAsia"/>
                <w:color w:val="231F20"/>
                <w:spacing w:val="7"/>
                <w:sz w:val="32"/>
                <w:szCs w:val="32"/>
              </w:rPr>
              <w:t>是</w:t>
            </w:r>
          </w:p>
        </w:tc>
      </w:tr>
      <w:tr w:rsidR="00B20A08" w:rsidRPr="001D4133" w14:paraId="0F2CADF6" w14:textId="77777777" w:rsidTr="005D0574">
        <w:trPr>
          <w:trHeight w:val="210"/>
        </w:trPr>
        <w:tc>
          <w:tcPr>
            <w:tcW w:w="534" w:type="dxa"/>
            <w:vMerge/>
            <w:vAlign w:val="center"/>
          </w:tcPr>
          <w:p w14:paraId="1D206A63" w14:textId="77777777" w:rsidR="00B20A08" w:rsidRPr="001D4133" w:rsidRDefault="00B20A08" w:rsidP="005D0574">
            <w:pPr>
              <w:jc w:val="center"/>
              <w:rPr>
                <w:rFonts w:asciiTheme="minorEastAsia" w:hAnsiTheme="minorEastAsia"/>
                <w:sz w:val="32"/>
                <w:szCs w:val="32"/>
              </w:rPr>
            </w:pPr>
          </w:p>
        </w:tc>
        <w:tc>
          <w:tcPr>
            <w:tcW w:w="1134" w:type="dxa"/>
            <w:vMerge/>
            <w:vAlign w:val="center"/>
          </w:tcPr>
          <w:p w14:paraId="7F9E1674" w14:textId="77777777" w:rsidR="00B20A08" w:rsidRPr="001D4133" w:rsidRDefault="00B20A08" w:rsidP="005D0574">
            <w:pPr>
              <w:jc w:val="center"/>
              <w:rPr>
                <w:rFonts w:asciiTheme="minorEastAsia" w:hAnsiTheme="minorEastAsia"/>
                <w:sz w:val="32"/>
                <w:szCs w:val="32"/>
              </w:rPr>
            </w:pPr>
          </w:p>
        </w:tc>
        <w:tc>
          <w:tcPr>
            <w:tcW w:w="2693" w:type="dxa"/>
            <w:vMerge/>
            <w:vAlign w:val="center"/>
          </w:tcPr>
          <w:p w14:paraId="6ED04CB6" w14:textId="77777777" w:rsidR="00B20A08" w:rsidRPr="001D4133" w:rsidRDefault="00B20A08" w:rsidP="005D0574">
            <w:pPr>
              <w:jc w:val="center"/>
              <w:rPr>
                <w:rFonts w:asciiTheme="minorEastAsia" w:hAnsiTheme="minorEastAsia"/>
                <w:sz w:val="32"/>
                <w:szCs w:val="32"/>
              </w:rPr>
            </w:pPr>
          </w:p>
        </w:tc>
        <w:tc>
          <w:tcPr>
            <w:tcW w:w="2693" w:type="dxa"/>
            <w:vAlign w:val="center"/>
          </w:tcPr>
          <w:p w14:paraId="481BC399" w14:textId="0549D3F7" w:rsidR="00B20A08" w:rsidRPr="001D4133" w:rsidRDefault="00B20A08" w:rsidP="005D0574">
            <w:pPr>
              <w:jc w:val="center"/>
              <w:rPr>
                <w:rFonts w:asciiTheme="minorEastAsia" w:hAnsiTheme="minorEastAsia"/>
                <w:sz w:val="32"/>
                <w:szCs w:val="32"/>
              </w:rPr>
            </w:pPr>
            <w:r w:rsidRPr="001D4133">
              <w:rPr>
                <w:rFonts w:asciiTheme="minorEastAsia" w:hAnsiTheme="minorEastAsia"/>
                <w:color w:val="231F20"/>
                <w:w w:val="105"/>
                <w:sz w:val="32"/>
                <w:szCs w:val="32"/>
              </w:rPr>
              <w:t>职业技能方面</w:t>
            </w:r>
          </w:p>
        </w:tc>
        <w:tc>
          <w:tcPr>
            <w:tcW w:w="709" w:type="dxa"/>
            <w:vAlign w:val="center"/>
          </w:tcPr>
          <w:p w14:paraId="6C2BAA8F" w14:textId="11076202" w:rsidR="00B20A08" w:rsidRPr="001D4133" w:rsidRDefault="00B20A08" w:rsidP="005D0574">
            <w:pPr>
              <w:jc w:val="center"/>
              <w:rPr>
                <w:rFonts w:asciiTheme="minorEastAsia" w:hAnsiTheme="minorEastAsia"/>
                <w:sz w:val="32"/>
                <w:szCs w:val="32"/>
              </w:rPr>
            </w:pPr>
            <w:r w:rsidRPr="001D4133">
              <w:rPr>
                <w:rFonts w:asciiTheme="minorEastAsia" w:hAnsiTheme="minorEastAsia"/>
                <w:color w:val="231F20"/>
                <w:spacing w:val="7"/>
                <w:sz w:val="32"/>
                <w:szCs w:val="32"/>
              </w:rPr>
              <w:t>是</w:t>
            </w:r>
          </w:p>
        </w:tc>
        <w:tc>
          <w:tcPr>
            <w:tcW w:w="759" w:type="dxa"/>
            <w:vAlign w:val="center"/>
          </w:tcPr>
          <w:p w14:paraId="623B11F4" w14:textId="63479122" w:rsidR="00B20A08" w:rsidRPr="001D4133" w:rsidRDefault="00B20A08" w:rsidP="005D0574">
            <w:pPr>
              <w:jc w:val="center"/>
              <w:rPr>
                <w:rFonts w:asciiTheme="minorEastAsia" w:hAnsiTheme="minorEastAsia"/>
                <w:sz w:val="32"/>
                <w:szCs w:val="32"/>
              </w:rPr>
            </w:pPr>
            <w:r w:rsidRPr="001D4133">
              <w:rPr>
                <w:rFonts w:asciiTheme="minorEastAsia" w:hAnsiTheme="minorEastAsia"/>
                <w:color w:val="231F20"/>
                <w:spacing w:val="7"/>
                <w:sz w:val="32"/>
                <w:szCs w:val="32"/>
              </w:rPr>
              <w:t>是</w:t>
            </w:r>
          </w:p>
        </w:tc>
      </w:tr>
      <w:tr w:rsidR="00B20A08" w:rsidRPr="001D4133" w14:paraId="307F7E30" w14:textId="77777777" w:rsidTr="005D0574">
        <w:trPr>
          <w:trHeight w:val="210"/>
        </w:trPr>
        <w:tc>
          <w:tcPr>
            <w:tcW w:w="534" w:type="dxa"/>
            <w:vMerge/>
            <w:vAlign w:val="center"/>
          </w:tcPr>
          <w:p w14:paraId="401A748F" w14:textId="77777777" w:rsidR="00B20A08" w:rsidRPr="001D4133" w:rsidRDefault="00B20A08" w:rsidP="005D0574">
            <w:pPr>
              <w:jc w:val="center"/>
              <w:rPr>
                <w:rFonts w:asciiTheme="minorEastAsia" w:hAnsiTheme="minorEastAsia"/>
                <w:sz w:val="32"/>
                <w:szCs w:val="32"/>
              </w:rPr>
            </w:pPr>
          </w:p>
        </w:tc>
        <w:tc>
          <w:tcPr>
            <w:tcW w:w="1134" w:type="dxa"/>
            <w:vMerge/>
            <w:vAlign w:val="center"/>
          </w:tcPr>
          <w:p w14:paraId="51F662A5" w14:textId="77777777" w:rsidR="00B20A08" w:rsidRPr="001D4133" w:rsidRDefault="00B20A08" w:rsidP="005D0574">
            <w:pPr>
              <w:jc w:val="center"/>
              <w:rPr>
                <w:rFonts w:asciiTheme="minorEastAsia" w:hAnsiTheme="minorEastAsia"/>
                <w:sz w:val="32"/>
                <w:szCs w:val="32"/>
              </w:rPr>
            </w:pPr>
          </w:p>
        </w:tc>
        <w:tc>
          <w:tcPr>
            <w:tcW w:w="2693" w:type="dxa"/>
            <w:vMerge/>
            <w:vAlign w:val="center"/>
          </w:tcPr>
          <w:p w14:paraId="743345D4" w14:textId="77777777" w:rsidR="00B20A08" w:rsidRPr="001D4133" w:rsidRDefault="00B20A08" w:rsidP="005D0574">
            <w:pPr>
              <w:jc w:val="center"/>
              <w:rPr>
                <w:rFonts w:asciiTheme="minorEastAsia" w:hAnsiTheme="minorEastAsia"/>
                <w:sz w:val="32"/>
                <w:szCs w:val="32"/>
              </w:rPr>
            </w:pPr>
          </w:p>
        </w:tc>
        <w:tc>
          <w:tcPr>
            <w:tcW w:w="2693" w:type="dxa"/>
            <w:vAlign w:val="center"/>
          </w:tcPr>
          <w:p w14:paraId="6E0AD9D0" w14:textId="7C555A62" w:rsidR="00B20A08" w:rsidRPr="001D4133" w:rsidRDefault="00B20A08" w:rsidP="005D0574">
            <w:pPr>
              <w:jc w:val="center"/>
              <w:rPr>
                <w:rFonts w:asciiTheme="minorEastAsia" w:hAnsiTheme="minorEastAsia"/>
                <w:sz w:val="32"/>
                <w:szCs w:val="32"/>
              </w:rPr>
            </w:pPr>
            <w:r w:rsidRPr="001D4133">
              <w:rPr>
                <w:rFonts w:asciiTheme="minorEastAsia" w:hAnsiTheme="minorEastAsia"/>
                <w:color w:val="231F20"/>
                <w:w w:val="105"/>
                <w:sz w:val="32"/>
                <w:szCs w:val="32"/>
              </w:rPr>
              <w:t>文化创意方面</w:t>
            </w:r>
          </w:p>
        </w:tc>
        <w:tc>
          <w:tcPr>
            <w:tcW w:w="709" w:type="dxa"/>
            <w:vAlign w:val="center"/>
          </w:tcPr>
          <w:p w14:paraId="3152EDE2" w14:textId="26E64778" w:rsidR="00B20A08" w:rsidRPr="001D4133" w:rsidRDefault="00B20A08" w:rsidP="005D0574">
            <w:pPr>
              <w:jc w:val="center"/>
              <w:rPr>
                <w:rFonts w:asciiTheme="minorEastAsia" w:hAnsiTheme="minorEastAsia"/>
                <w:sz w:val="32"/>
                <w:szCs w:val="32"/>
              </w:rPr>
            </w:pPr>
            <w:r w:rsidRPr="001D4133">
              <w:rPr>
                <w:rFonts w:asciiTheme="minorEastAsia" w:hAnsiTheme="minorEastAsia"/>
                <w:color w:val="231F20"/>
                <w:spacing w:val="7"/>
                <w:sz w:val="32"/>
                <w:szCs w:val="32"/>
              </w:rPr>
              <w:t>是</w:t>
            </w:r>
          </w:p>
        </w:tc>
        <w:tc>
          <w:tcPr>
            <w:tcW w:w="759" w:type="dxa"/>
            <w:vAlign w:val="center"/>
          </w:tcPr>
          <w:p w14:paraId="557CD18A" w14:textId="6B5084A2" w:rsidR="00B20A08" w:rsidRPr="001D4133" w:rsidRDefault="00B20A08" w:rsidP="005D0574">
            <w:pPr>
              <w:jc w:val="center"/>
              <w:rPr>
                <w:rFonts w:asciiTheme="minorEastAsia" w:hAnsiTheme="minorEastAsia"/>
                <w:sz w:val="32"/>
                <w:szCs w:val="32"/>
              </w:rPr>
            </w:pPr>
            <w:r w:rsidRPr="001D4133">
              <w:rPr>
                <w:rFonts w:asciiTheme="minorEastAsia" w:hAnsiTheme="minorEastAsia"/>
                <w:color w:val="231F20"/>
                <w:spacing w:val="7"/>
                <w:sz w:val="32"/>
                <w:szCs w:val="32"/>
              </w:rPr>
              <w:t>是</w:t>
            </w:r>
          </w:p>
        </w:tc>
      </w:tr>
      <w:tr w:rsidR="005D0574" w:rsidRPr="001D4133" w14:paraId="38138262" w14:textId="77777777" w:rsidTr="005D0574">
        <w:trPr>
          <w:trHeight w:val="210"/>
        </w:trPr>
        <w:tc>
          <w:tcPr>
            <w:tcW w:w="534" w:type="dxa"/>
            <w:vMerge w:val="restart"/>
            <w:vAlign w:val="center"/>
          </w:tcPr>
          <w:p w14:paraId="6A168A9D" w14:textId="0418452C" w:rsidR="005D0574" w:rsidRPr="001D4133" w:rsidRDefault="005D0574" w:rsidP="005D0574">
            <w:pPr>
              <w:jc w:val="center"/>
              <w:rPr>
                <w:rFonts w:asciiTheme="minorEastAsia" w:hAnsiTheme="minorEastAsia"/>
                <w:sz w:val="32"/>
                <w:szCs w:val="32"/>
              </w:rPr>
            </w:pPr>
            <w:r w:rsidRPr="001D4133">
              <w:rPr>
                <w:rFonts w:asciiTheme="minorEastAsia" w:hAnsiTheme="minorEastAsia" w:hint="eastAsia"/>
                <w:sz w:val="32"/>
                <w:szCs w:val="32"/>
              </w:rPr>
              <w:t>3</w:t>
            </w:r>
          </w:p>
        </w:tc>
        <w:tc>
          <w:tcPr>
            <w:tcW w:w="1134" w:type="dxa"/>
            <w:vMerge w:val="restart"/>
            <w:vAlign w:val="center"/>
          </w:tcPr>
          <w:p w14:paraId="7DD0A796" w14:textId="708484A6" w:rsidR="005D0574" w:rsidRPr="001D4133" w:rsidRDefault="005D0574" w:rsidP="005D0574">
            <w:pPr>
              <w:jc w:val="center"/>
              <w:rPr>
                <w:rFonts w:asciiTheme="minorEastAsia" w:hAnsiTheme="minorEastAsia"/>
                <w:sz w:val="32"/>
                <w:szCs w:val="32"/>
              </w:rPr>
            </w:pPr>
            <w:r w:rsidRPr="001D4133">
              <w:rPr>
                <w:rFonts w:asciiTheme="minorEastAsia" w:hAnsiTheme="minorEastAsia"/>
                <w:color w:val="231F20"/>
                <w:w w:val="105"/>
                <w:sz w:val="32"/>
                <w:szCs w:val="32"/>
              </w:rPr>
              <w:t>荣誉表彰指标</w:t>
            </w:r>
          </w:p>
        </w:tc>
        <w:tc>
          <w:tcPr>
            <w:tcW w:w="5386" w:type="dxa"/>
            <w:gridSpan w:val="2"/>
            <w:vAlign w:val="center"/>
          </w:tcPr>
          <w:p w14:paraId="48BA1DAD" w14:textId="2585E8FA" w:rsidR="005D0574" w:rsidRPr="001D4133" w:rsidRDefault="005D0574" w:rsidP="005D0574">
            <w:pPr>
              <w:jc w:val="center"/>
              <w:rPr>
                <w:rFonts w:asciiTheme="minorEastAsia" w:hAnsiTheme="minorEastAsia"/>
                <w:sz w:val="32"/>
                <w:szCs w:val="32"/>
              </w:rPr>
            </w:pPr>
            <w:r w:rsidRPr="001D4133">
              <w:rPr>
                <w:rFonts w:asciiTheme="minorEastAsia" w:hAnsiTheme="minorEastAsia"/>
                <w:color w:val="231F20"/>
                <w:w w:val="105"/>
                <w:sz w:val="32"/>
                <w:szCs w:val="32"/>
              </w:rPr>
              <w:t>省部级以上劳动模范</w:t>
            </w:r>
          </w:p>
        </w:tc>
        <w:tc>
          <w:tcPr>
            <w:tcW w:w="709" w:type="dxa"/>
            <w:vMerge w:val="restart"/>
            <w:vAlign w:val="center"/>
          </w:tcPr>
          <w:p w14:paraId="27115D2D" w14:textId="1E464127" w:rsidR="005D0574" w:rsidRPr="001D4133" w:rsidRDefault="005D0574" w:rsidP="005D0574">
            <w:pPr>
              <w:jc w:val="center"/>
              <w:rPr>
                <w:rFonts w:asciiTheme="minorEastAsia" w:hAnsiTheme="minorEastAsia"/>
                <w:color w:val="231F20"/>
                <w:spacing w:val="7"/>
                <w:sz w:val="32"/>
                <w:szCs w:val="32"/>
              </w:rPr>
            </w:pPr>
            <w:r w:rsidRPr="001D4133">
              <w:rPr>
                <w:rFonts w:asciiTheme="minorEastAsia" w:hAnsiTheme="minorEastAsia"/>
                <w:color w:val="231F20"/>
                <w:spacing w:val="7"/>
                <w:sz w:val="32"/>
                <w:szCs w:val="32"/>
              </w:rPr>
              <w:t>是</w:t>
            </w:r>
          </w:p>
        </w:tc>
        <w:tc>
          <w:tcPr>
            <w:tcW w:w="759" w:type="dxa"/>
            <w:vMerge w:val="restart"/>
            <w:vAlign w:val="center"/>
          </w:tcPr>
          <w:p w14:paraId="60304D54" w14:textId="57280B64" w:rsidR="005D0574" w:rsidRPr="001D4133" w:rsidRDefault="005D0574" w:rsidP="005D0574">
            <w:pPr>
              <w:jc w:val="center"/>
              <w:rPr>
                <w:rFonts w:asciiTheme="minorEastAsia" w:hAnsiTheme="minorEastAsia"/>
                <w:color w:val="231F20"/>
                <w:spacing w:val="7"/>
                <w:sz w:val="32"/>
                <w:szCs w:val="32"/>
              </w:rPr>
            </w:pPr>
            <w:r w:rsidRPr="001D4133">
              <w:rPr>
                <w:rFonts w:asciiTheme="minorEastAsia" w:hAnsiTheme="minorEastAsia"/>
                <w:color w:val="231F20"/>
                <w:spacing w:val="7"/>
                <w:sz w:val="32"/>
                <w:szCs w:val="32"/>
              </w:rPr>
              <w:t>是</w:t>
            </w:r>
          </w:p>
        </w:tc>
      </w:tr>
      <w:tr w:rsidR="005D0574" w:rsidRPr="001D4133" w14:paraId="18C0F218" w14:textId="77777777" w:rsidTr="005D0574">
        <w:trPr>
          <w:trHeight w:val="210"/>
        </w:trPr>
        <w:tc>
          <w:tcPr>
            <w:tcW w:w="534" w:type="dxa"/>
            <w:vMerge/>
            <w:vAlign w:val="center"/>
          </w:tcPr>
          <w:p w14:paraId="57A3EF11" w14:textId="77777777" w:rsidR="005D0574" w:rsidRPr="001D4133" w:rsidRDefault="005D0574" w:rsidP="005D0574">
            <w:pPr>
              <w:jc w:val="center"/>
              <w:rPr>
                <w:rFonts w:asciiTheme="minorEastAsia" w:hAnsiTheme="minorEastAsia"/>
                <w:sz w:val="32"/>
                <w:szCs w:val="32"/>
              </w:rPr>
            </w:pPr>
          </w:p>
        </w:tc>
        <w:tc>
          <w:tcPr>
            <w:tcW w:w="1134" w:type="dxa"/>
            <w:vMerge/>
            <w:vAlign w:val="center"/>
          </w:tcPr>
          <w:p w14:paraId="47175064" w14:textId="77777777" w:rsidR="005D0574" w:rsidRPr="001D4133" w:rsidRDefault="005D0574" w:rsidP="005D0574">
            <w:pPr>
              <w:jc w:val="center"/>
              <w:rPr>
                <w:rFonts w:asciiTheme="minorEastAsia" w:hAnsiTheme="minorEastAsia"/>
                <w:color w:val="231F20"/>
                <w:w w:val="105"/>
                <w:sz w:val="32"/>
                <w:szCs w:val="32"/>
              </w:rPr>
            </w:pPr>
          </w:p>
        </w:tc>
        <w:tc>
          <w:tcPr>
            <w:tcW w:w="5386" w:type="dxa"/>
            <w:gridSpan w:val="2"/>
            <w:vAlign w:val="center"/>
          </w:tcPr>
          <w:p w14:paraId="6473F7C6" w14:textId="1D4789FA" w:rsidR="005D0574" w:rsidRPr="001D4133" w:rsidRDefault="005D0574" w:rsidP="005D0574">
            <w:pPr>
              <w:jc w:val="center"/>
              <w:rPr>
                <w:rFonts w:asciiTheme="minorEastAsia" w:hAnsiTheme="minorEastAsia"/>
                <w:sz w:val="32"/>
                <w:szCs w:val="32"/>
              </w:rPr>
            </w:pPr>
            <w:r w:rsidRPr="001D4133">
              <w:rPr>
                <w:rFonts w:asciiTheme="minorEastAsia" w:hAnsiTheme="minorEastAsia"/>
                <w:color w:val="231F20"/>
                <w:w w:val="105"/>
                <w:sz w:val="32"/>
                <w:szCs w:val="32"/>
              </w:rPr>
              <w:t>全国道德模范或首都道德模范</w:t>
            </w:r>
          </w:p>
        </w:tc>
        <w:tc>
          <w:tcPr>
            <w:tcW w:w="709" w:type="dxa"/>
            <w:vMerge/>
            <w:vAlign w:val="center"/>
          </w:tcPr>
          <w:p w14:paraId="4FF552E7" w14:textId="77777777" w:rsidR="005D0574" w:rsidRPr="001D4133" w:rsidRDefault="005D0574" w:rsidP="005D0574">
            <w:pPr>
              <w:jc w:val="left"/>
              <w:rPr>
                <w:rFonts w:asciiTheme="minorEastAsia" w:hAnsiTheme="minorEastAsia"/>
                <w:color w:val="231F20"/>
                <w:spacing w:val="7"/>
                <w:sz w:val="32"/>
                <w:szCs w:val="32"/>
              </w:rPr>
            </w:pPr>
          </w:p>
        </w:tc>
        <w:tc>
          <w:tcPr>
            <w:tcW w:w="759" w:type="dxa"/>
            <w:vMerge/>
            <w:vAlign w:val="center"/>
          </w:tcPr>
          <w:p w14:paraId="117A37F2" w14:textId="77777777" w:rsidR="005D0574" w:rsidRPr="001D4133" w:rsidRDefault="005D0574" w:rsidP="005D0574">
            <w:pPr>
              <w:jc w:val="left"/>
              <w:rPr>
                <w:rFonts w:asciiTheme="minorEastAsia" w:hAnsiTheme="minorEastAsia"/>
                <w:color w:val="231F20"/>
                <w:spacing w:val="7"/>
                <w:sz w:val="32"/>
                <w:szCs w:val="32"/>
              </w:rPr>
            </w:pPr>
          </w:p>
        </w:tc>
      </w:tr>
      <w:tr w:rsidR="005D0574" w:rsidRPr="001D4133" w14:paraId="0D3FD344" w14:textId="77777777" w:rsidTr="005D0574">
        <w:trPr>
          <w:trHeight w:val="210"/>
        </w:trPr>
        <w:tc>
          <w:tcPr>
            <w:tcW w:w="534" w:type="dxa"/>
            <w:vMerge/>
            <w:vAlign w:val="center"/>
          </w:tcPr>
          <w:p w14:paraId="3D143885" w14:textId="77777777" w:rsidR="005D0574" w:rsidRPr="001D4133" w:rsidRDefault="005D0574" w:rsidP="005D0574">
            <w:pPr>
              <w:jc w:val="center"/>
              <w:rPr>
                <w:rFonts w:asciiTheme="minorEastAsia" w:hAnsiTheme="minorEastAsia"/>
                <w:sz w:val="32"/>
                <w:szCs w:val="32"/>
              </w:rPr>
            </w:pPr>
          </w:p>
        </w:tc>
        <w:tc>
          <w:tcPr>
            <w:tcW w:w="1134" w:type="dxa"/>
            <w:vMerge/>
            <w:vAlign w:val="center"/>
          </w:tcPr>
          <w:p w14:paraId="4BC909D4" w14:textId="77777777" w:rsidR="005D0574" w:rsidRPr="001D4133" w:rsidRDefault="005D0574" w:rsidP="005D0574">
            <w:pPr>
              <w:jc w:val="center"/>
              <w:rPr>
                <w:rFonts w:asciiTheme="minorEastAsia" w:hAnsiTheme="minorEastAsia"/>
                <w:color w:val="231F20"/>
                <w:w w:val="105"/>
                <w:sz w:val="32"/>
                <w:szCs w:val="32"/>
              </w:rPr>
            </w:pPr>
          </w:p>
        </w:tc>
        <w:tc>
          <w:tcPr>
            <w:tcW w:w="5386" w:type="dxa"/>
            <w:gridSpan w:val="2"/>
            <w:vAlign w:val="center"/>
          </w:tcPr>
          <w:p w14:paraId="5C84F66A" w14:textId="77777777" w:rsidR="005D0574" w:rsidRPr="001D4133" w:rsidRDefault="005D0574" w:rsidP="005D0574">
            <w:pPr>
              <w:pStyle w:val="TableParagraph"/>
              <w:spacing w:before="18"/>
              <w:ind w:left="98"/>
              <w:jc w:val="center"/>
              <w:rPr>
                <w:rFonts w:asciiTheme="minorEastAsia" w:eastAsiaTheme="minorEastAsia" w:hAnsiTheme="minorEastAsia"/>
                <w:sz w:val="32"/>
                <w:szCs w:val="32"/>
              </w:rPr>
            </w:pPr>
            <w:r w:rsidRPr="001D4133">
              <w:rPr>
                <w:rFonts w:asciiTheme="minorEastAsia" w:eastAsiaTheme="minorEastAsia" w:hAnsiTheme="minorEastAsia"/>
                <w:color w:val="231F20"/>
                <w:w w:val="105"/>
                <w:sz w:val="32"/>
                <w:szCs w:val="32"/>
              </w:rPr>
              <w:t>全国见义勇为英雄模范或首都见义</w:t>
            </w:r>
          </w:p>
          <w:p w14:paraId="7A8AD6BD" w14:textId="73EE1BFE" w:rsidR="005D0574" w:rsidRPr="001D4133" w:rsidRDefault="005D0574" w:rsidP="005D0574">
            <w:pPr>
              <w:jc w:val="center"/>
              <w:rPr>
                <w:rFonts w:asciiTheme="minorEastAsia" w:hAnsiTheme="minorEastAsia"/>
                <w:sz w:val="32"/>
                <w:szCs w:val="32"/>
              </w:rPr>
            </w:pPr>
            <w:r w:rsidRPr="001D4133">
              <w:rPr>
                <w:rFonts w:asciiTheme="minorEastAsia" w:hAnsiTheme="minorEastAsia"/>
                <w:color w:val="231F20"/>
                <w:w w:val="105"/>
                <w:sz w:val="32"/>
                <w:szCs w:val="32"/>
              </w:rPr>
              <w:t>勇为好市民</w:t>
            </w:r>
          </w:p>
        </w:tc>
        <w:tc>
          <w:tcPr>
            <w:tcW w:w="709" w:type="dxa"/>
            <w:vMerge/>
            <w:vAlign w:val="center"/>
          </w:tcPr>
          <w:p w14:paraId="3B5D10DD" w14:textId="77777777" w:rsidR="005D0574" w:rsidRPr="001D4133" w:rsidRDefault="005D0574" w:rsidP="005D0574">
            <w:pPr>
              <w:jc w:val="left"/>
              <w:rPr>
                <w:rFonts w:asciiTheme="minorEastAsia" w:hAnsiTheme="minorEastAsia"/>
                <w:color w:val="231F20"/>
                <w:spacing w:val="7"/>
                <w:sz w:val="32"/>
                <w:szCs w:val="32"/>
              </w:rPr>
            </w:pPr>
          </w:p>
        </w:tc>
        <w:tc>
          <w:tcPr>
            <w:tcW w:w="759" w:type="dxa"/>
            <w:vMerge/>
            <w:vAlign w:val="center"/>
          </w:tcPr>
          <w:p w14:paraId="7C5CC007" w14:textId="77777777" w:rsidR="005D0574" w:rsidRPr="001D4133" w:rsidRDefault="005D0574" w:rsidP="005D0574">
            <w:pPr>
              <w:jc w:val="left"/>
              <w:rPr>
                <w:rFonts w:asciiTheme="minorEastAsia" w:hAnsiTheme="minorEastAsia"/>
                <w:color w:val="231F20"/>
                <w:spacing w:val="7"/>
                <w:sz w:val="32"/>
                <w:szCs w:val="32"/>
              </w:rPr>
            </w:pPr>
          </w:p>
        </w:tc>
      </w:tr>
    </w:tbl>
    <w:p w14:paraId="20BABEAF" w14:textId="4D869019" w:rsidR="006A3207" w:rsidRPr="001D4133" w:rsidRDefault="006860FC" w:rsidP="003620C7">
      <w:pPr>
        <w:jc w:val="left"/>
        <w:rPr>
          <w:rFonts w:asciiTheme="minorEastAsia" w:hAnsiTheme="minorEastAsia"/>
          <w:sz w:val="32"/>
          <w:szCs w:val="32"/>
        </w:rPr>
      </w:pPr>
      <w:r w:rsidRPr="001D4133">
        <w:rPr>
          <w:rFonts w:asciiTheme="minorEastAsia" w:hAnsiTheme="minorEastAsia" w:hint="eastAsia"/>
          <w:sz w:val="32"/>
          <w:szCs w:val="32"/>
        </w:rPr>
        <w:t>7</w:t>
      </w:r>
      <w:r w:rsidR="000F5049" w:rsidRPr="001D4133">
        <w:rPr>
          <w:rFonts w:asciiTheme="minorEastAsia" w:hAnsiTheme="minorEastAsia" w:hint="eastAsia"/>
          <w:sz w:val="32"/>
          <w:szCs w:val="32"/>
        </w:rPr>
        <w:t>.</w:t>
      </w:r>
      <w:r w:rsidR="006A3207" w:rsidRPr="001D4133">
        <w:rPr>
          <w:rFonts w:asciiTheme="minorEastAsia" w:hAnsiTheme="minorEastAsia" w:hint="eastAsia"/>
          <w:sz w:val="32"/>
          <w:szCs w:val="32"/>
        </w:rPr>
        <w:t>合法稳定</w:t>
      </w:r>
      <w:r w:rsidR="00504C89" w:rsidRPr="001D4133">
        <w:rPr>
          <w:rFonts w:asciiTheme="minorEastAsia" w:hAnsiTheme="minorEastAsia"/>
          <w:sz w:val="32"/>
          <w:szCs w:val="32"/>
        </w:rPr>
        <w:t>住所为父母</w:t>
      </w:r>
      <w:r w:rsidR="006A3207" w:rsidRPr="001D4133">
        <w:rPr>
          <w:rFonts w:asciiTheme="minorEastAsia" w:hAnsiTheme="minorEastAsia" w:hint="eastAsia"/>
          <w:sz w:val="32"/>
          <w:szCs w:val="32"/>
        </w:rPr>
        <w:t>名下</w:t>
      </w:r>
      <w:r w:rsidR="005C1589" w:rsidRPr="001D4133">
        <w:rPr>
          <w:rFonts w:asciiTheme="minorEastAsia" w:hAnsiTheme="minorEastAsia" w:hint="eastAsia"/>
          <w:sz w:val="32"/>
          <w:szCs w:val="32"/>
        </w:rPr>
        <w:t>或</w:t>
      </w:r>
      <w:r w:rsidR="005C1589" w:rsidRPr="001D4133">
        <w:rPr>
          <w:rFonts w:asciiTheme="minorEastAsia" w:hAnsiTheme="minorEastAsia"/>
          <w:sz w:val="32"/>
          <w:szCs w:val="32"/>
        </w:rPr>
        <w:t>配偶父母</w:t>
      </w:r>
      <w:r w:rsidR="005C1589" w:rsidRPr="001D4133">
        <w:rPr>
          <w:rFonts w:asciiTheme="minorEastAsia" w:hAnsiTheme="minorEastAsia" w:hint="eastAsia"/>
          <w:sz w:val="32"/>
          <w:szCs w:val="32"/>
        </w:rPr>
        <w:t>名下</w:t>
      </w:r>
      <w:r w:rsidR="006A3207" w:rsidRPr="001D4133">
        <w:rPr>
          <w:rFonts w:asciiTheme="minorEastAsia" w:hAnsiTheme="minorEastAsia"/>
          <w:sz w:val="32"/>
          <w:szCs w:val="32"/>
        </w:rPr>
        <w:t>的</w:t>
      </w:r>
      <w:r w:rsidR="006A3207" w:rsidRPr="001D4133">
        <w:rPr>
          <w:rFonts w:asciiTheme="minorEastAsia" w:hAnsiTheme="minorEastAsia" w:hint="eastAsia"/>
          <w:sz w:val="32"/>
          <w:szCs w:val="32"/>
        </w:rPr>
        <w:t>是否可以</w:t>
      </w:r>
      <w:r w:rsidR="006A3207" w:rsidRPr="001D4133">
        <w:rPr>
          <w:rFonts w:asciiTheme="minorEastAsia" w:hAnsiTheme="minorEastAsia"/>
          <w:sz w:val="32"/>
          <w:szCs w:val="32"/>
        </w:rPr>
        <w:t>申报</w:t>
      </w:r>
      <w:r w:rsidR="006A3207" w:rsidRPr="001D4133">
        <w:rPr>
          <w:rFonts w:asciiTheme="minorEastAsia" w:hAnsiTheme="minorEastAsia" w:hint="eastAsia"/>
          <w:sz w:val="32"/>
          <w:szCs w:val="32"/>
        </w:rPr>
        <w:t>积分</w:t>
      </w:r>
      <w:r w:rsidR="006A3207" w:rsidRPr="001D4133">
        <w:rPr>
          <w:rFonts w:asciiTheme="minorEastAsia" w:hAnsiTheme="minorEastAsia"/>
          <w:sz w:val="32"/>
          <w:szCs w:val="32"/>
        </w:rPr>
        <w:t>？</w:t>
      </w:r>
    </w:p>
    <w:p w14:paraId="424663E9" w14:textId="017E9BCD" w:rsidR="005C1589" w:rsidRPr="001D4133" w:rsidRDefault="006A3207" w:rsidP="00997519">
      <w:pPr>
        <w:ind w:firstLine="570"/>
        <w:jc w:val="left"/>
        <w:rPr>
          <w:rFonts w:asciiTheme="minorEastAsia" w:hAnsiTheme="minorEastAsia"/>
          <w:sz w:val="32"/>
          <w:szCs w:val="32"/>
        </w:rPr>
      </w:pPr>
      <w:r w:rsidRPr="001D4133">
        <w:rPr>
          <w:rFonts w:asciiTheme="minorEastAsia" w:hAnsiTheme="minorEastAsia" w:hint="eastAsia"/>
          <w:sz w:val="32"/>
          <w:szCs w:val="32"/>
        </w:rPr>
        <w:t>以2017年1月1日（</w:t>
      </w:r>
      <w:r w:rsidRPr="001D4133">
        <w:rPr>
          <w:rFonts w:asciiTheme="minorEastAsia" w:hAnsiTheme="minorEastAsia"/>
          <w:sz w:val="32"/>
          <w:szCs w:val="32"/>
        </w:rPr>
        <w:t>不含）为截点，</w:t>
      </w:r>
      <w:r w:rsidRPr="001D4133">
        <w:rPr>
          <w:rFonts w:asciiTheme="minorEastAsia" w:hAnsiTheme="minorEastAsia" w:hint="eastAsia"/>
          <w:color w:val="333333"/>
          <w:sz w:val="32"/>
          <w:szCs w:val="32"/>
          <w:shd w:val="clear" w:color="auto" w:fill="FFFFFF"/>
        </w:rPr>
        <w:t xml:space="preserve"> </w:t>
      </w:r>
      <w:r w:rsidRPr="001D4133">
        <w:rPr>
          <w:rFonts w:asciiTheme="minorEastAsia" w:hAnsiTheme="minorEastAsia" w:hint="eastAsia"/>
          <w:sz w:val="32"/>
          <w:szCs w:val="32"/>
        </w:rPr>
        <w:t>2017年1月1日（不含）以前在父母名下住所的连续居住年限，以</w:t>
      </w:r>
      <w:r w:rsidR="005C1589" w:rsidRPr="001D4133">
        <w:rPr>
          <w:rFonts w:asciiTheme="minorEastAsia" w:hAnsiTheme="minorEastAsia" w:hint="eastAsia"/>
          <w:sz w:val="32"/>
          <w:szCs w:val="32"/>
        </w:rPr>
        <w:t>租赁住所填写并积分</w:t>
      </w:r>
      <w:r w:rsidRPr="001D4133">
        <w:rPr>
          <w:rFonts w:asciiTheme="minorEastAsia" w:hAnsiTheme="minorEastAsia" w:hint="eastAsia"/>
          <w:sz w:val="32"/>
          <w:szCs w:val="32"/>
        </w:rPr>
        <w:t>。2017年1月1日（含）以后不予计算。</w:t>
      </w:r>
    </w:p>
    <w:p w14:paraId="4F5A1C2C" w14:textId="5E9D0584" w:rsidR="004E38A5" w:rsidRPr="001D4133" w:rsidRDefault="006860FC" w:rsidP="003620C7">
      <w:pPr>
        <w:jc w:val="left"/>
        <w:rPr>
          <w:rFonts w:asciiTheme="minorEastAsia" w:hAnsiTheme="minorEastAsia"/>
          <w:sz w:val="32"/>
          <w:szCs w:val="32"/>
        </w:rPr>
      </w:pPr>
      <w:r w:rsidRPr="001D4133">
        <w:rPr>
          <w:rFonts w:asciiTheme="minorEastAsia" w:hAnsiTheme="minorEastAsia" w:hint="eastAsia"/>
          <w:sz w:val="32"/>
          <w:szCs w:val="32"/>
        </w:rPr>
        <w:t>8</w:t>
      </w:r>
      <w:r w:rsidR="00236015" w:rsidRPr="001D4133">
        <w:rPr>
          <w:rFonts w:asciiTheme="minorEastAsia" w:hAnsiTheme="minorEastAsia" w:hint="eastAsia"/>
          <w:sz w:val="32"/>
          <w:szCs w:val="32"/>
        </w:rPr>
        <w:t>.</w:t>
      </w:r>
      <w:r w:rsidR="004E38A5" w:rsidRPr="001D4133">
        <w:rPr>
          <w:rFonts w:asciiTheme="minorEastAsia" w:hAnsiTheme="minorEastAsia"/>
          <w:sz w:val="32"/>
          <w:szCs w:val="32"/>
        </w:rPr>
        <w:t>如何以国内学位学历对该指标进行积分？</w:t>
      </w:r>
    </w:p>
    <w:p w14:paraId="5CC0854F" w14:textId="4FF16184" w:rsidR="003620C7" w:rsidRPr="001D4133" w:rsidRDefault="004E38A5" w:rsidP="003620C7">
      <w:pPr>
        <w:ind w:firstLine="560"/>
        <w:rPr>
          <w:rFonts w:asciiTheme="minorEastAsia" w:hAnsiTheme="minorEastAsia"/>
          <w:sz w:val="32"/>
          <w:szCs w:val="32"/>
        </w:rPr>
      </w:pPr>
      <w:r w:rsidRPr="001D4133">
        <w:rPr>
          <w:rFonts w:asciiTheme="minorEastAsia" w:hAnsiTheme="minorEastAsia"/>
          <w:sz w:val="32"/>
          <w:szCs w:val="32"/>
        </w:rPr>
        <w:t>中国高等教育学生信息网(公网网址:</w:t>
      </w:r>
      <w:proofErr w:type="spellStart"/>
      <w:r w:rsidRPr="001D4133">
        <w:rPr>
          <w:rFonts w:asciiTheme="minorEastAsia" w:hAnsiTheme="minorEastAsia"/>
          <w:sz w:val="32"/>
          <w:szCs w:val="32"/>
        </w:rPr>
        <w:t>kttp</w:t>
      </w:r>
      <w:proofErr w:type="spellEnd"/>
      <w:r w:rsidRPr="001D4133">
        <w:rPr>
          <w:rFonts w:asciiTheme="minorEastAsia" w:hAnsiTheme="minorEastAsia"/>
          <w:sz w:val="32"/>
          <w:szCs w:val="32"/>
        </w:rPr>
        <w:t>://www.skzi.som.sn,教育</w:t>
      </w:r>
      <w:proofErr w:type="gramStart"/>
      <w:r w:rsidRPr="001D4133">
        <w:rPr>
          <w:rFonts w:asciiTheme="minorEastAsia" w:hAnsiTheme="minorEastAsia"/>
          <w:sz w:val="32"/>
          <w:szCs w:val="32"/>
        </w:rPr>
        <w:t>网</w:t>
      </w:r>
      <w:proofErr w:type="gramEnd"/>
      <w:r w:rsidRPr="001D4133">
        <w:rPr>
          <w:rFonts w:asciiTheme="minorEastAsia" w:hAnsiTheme="minorEastAsia"/>
          <w:sz w:val="32"/>
          <w:szCs w:val="32"/>
        </w:rPr>
        <w:t>网址:</w:t>
      </w:r>
      <w:proofErr w:type="spellStart"/>
      <w:r w:rsidRPr="001D4133">
        <w:rPr>
          <w:rFonts w:asciiTheme="minorEastAsia" w:hAnsiTheme="minorEastAsia"/>
          <w:sz w:val="32"/>
          <w:szCs w:val="32"/>
        </w:rPr>
        <w:t>kttp</w:t>
      </w:r>
      <w:proofErr w:type="spellEnd"/>
      <w:r w:rsidRPr="001D4133">
        <w:rPr>
          <w:rFonts w:asciiTheme="minorEastAsia" w:hAnsiTheme="minorEastAsia"/>
          <w:sz w:val="32"/>
          <w:szCs w:val="32"/>
        </w:rPr>
        <w:t>://</w:t>
      </w:r>
      <w:hyperlink r:id="rId9">
        <w:r w:rsidRPr="001D4133">
          <w:rPr>
            <w:rFonts w:asciiTheme="minorEastAsia" w:hAnsiTheme="minorEastAsia"/>
            <w:sz w:val="32"/>
            <w:szCs w:val="32"/>
          </w:rPr>
          <w:t xml:space="preserve">www. </w:t>
        </w:r>
      </w:hyperlink>
      <w:r w:rsidRPr="001D4133">
        <w:rPr>
          <w:rFonts w:asciiTheme="minorEastAsia" w:hAnsiTheme="minorEastAsia"/>
          <w:sz w:val="32"/>
          <w:szCs w:val="32"/>
        </w:rPr>
        <w:t>skzi.sn)是学历证书查询唯一网站</w:t>
      </w:r>
      <w:r w:rsidRPr="001D4133">
        <w:rPr>
          <w:rFonts w:asciiTheme="minorEastAsia" w:hAnsiTheme="minorEastAsia" w:hint="eastAsia"/>
          <w:sz w:val="32"/>
          <w:szCs w:val="32"/>
        </w:rPr>
        <w:t>。</w:t>
      </w:r>
      <w:r w:rsidRPr="001D4133">
        <w:rPr>
          <w:rFonts w:asciiTheme="minorEastAsia" w:hAnsiTheme="minorEastAsia"/>
          <w:sz w:val="32"/>
          <w:szCs w:val="32"/>
        </w:rPr>
        <w:t xml:space="preserve"> 目前提供 2001 年以来(1991年–2000 年的学历</w:t>
      </w:r>
      <w:proofErr w:type="gramStart"/>
      <w:r w:rsidRPr="001D4133">
        <w:rPr>
          <w:rFonts w:asciiTheme="minorEastAsia" w:hAnsiTheme="minorEastAsia"/>
          <w:sz w:val="32"/>
          <w:szCs w:val="32"/>
        </w:rPr>
        <w:t>证书电分子</w:t>
      </w:r>
      <w:proofErr w:type="gramEnd"/>
      <w:r w:rsidRPr="001D4133">
        <w:rPr>
          <w:rFonts w:asciiTheme="minorEastAsia" w:hAnsiTheme="minorEastAsia"/>
          <w:sz w:val="32"/>
          <w:szCs w:val="32"/>
        </w:rPr>
        <w:t>注册信息，申请人能成功申请教育部学历证书电子注册备案表)学历证书查询，申请人可通过以下三种方式进行学历备案信息查询</w:t>
      </w:r>
      <w:r w:rsidRPr="001D4133">
        <w:rPr>
          <w:rFonts w:asciiTheme="minorEastAsia" w:hAnsiTheme="minorEastAsia" w:hint="eastAsia"/>
          <w:sz w:val="32"/>
          <w:szCs w:val="32"/>
        </w:rPr>
        <w:t>。</w:t>
      </w:r>
      <w:r w:rsidRPr="001D4133">
        <w:rPr>
          <w:rFonts w:asciiTheme="minorEastAsia" w:hAnsiTheme="minorEastAsia"/>
          <w:sz w:val="32"/>
          <w:szCs w:val="32"/>
        </w:rPr>
        <w:t>不在此查询范围的申请人可直接在线(kttp://</w:t>
      </w:r>
      <w:r w:rsidRPr="001D4133">
        <w:rPr>
          <w:rFonts w:asciiTheme="minorEastAsia" w:hAnsiTheme="minorEastAsia"/>
          <w:sz w:val="32"/>
          <w:szCs w:val="32"/>
        </w:rPr>
        <w:fldChar w:fldCharType="begin"/>
      </w:r>
      <w:r w:rsidRPr="001D4133">
        <w:rPr>
          <w:rFonts w:asciiTheme="minorEastAsia" w:hAnsiTheme="minorEastAsia"/>
          <w:sz w:val="32"/>
          <w:szCs w:val="32"/>
        </w:rPr>
        <w:instrText xml:space="preserve"> HYPERLINK "http://www.skzi.som.sn/xlrz/index.jzp)%E7%94%B3%E8%AF%B7%E5%8A%9E%E7%90%86%E5%AD%A6%E5%8E%86%E8%AE%A4%E8%AF%81%25" \h </w:instrText>
      </w:r>
      <w:r w:rsidRPr="001D4133">
        <w:rPr>
          <w:rFonts w:asciiTheme="minorEastAsia" w:hAnsiTheme="minorEastAsia"/>
          <w:sz w:val="32"/>
          <w:szCs w:val="32"/>
        </w:rPr>
        <w:fldChar w:fldCharType="separate"/>
      </w:r>
      <w:r w:rsidRPr="001D4133">
        <w:rPr>
          <w:rFonts w:asciiTheme="minorEastAsia" w:hAnsiTheme="minorEastAsia"/>
          <w:sz w:val="32"/>
          <w:szCs w:val="32"/>
        </w:rPr>
        <w:t>www.skzi.som.sn/xlrz/index.jzp)申请办理学历认证</w:t>
      </w:r>
      <w:r w:rsidR="003620C7" w:rsidRPr="001D4133">
        <w:rPr>
          <w:rFonts w:asciiTheme="minorEastAsia" w:hAnsiTheme="minorEastAsia"/>
          <w:sz w:val="32"/>
          <w:szCs w:val="32"/>
        </w:rPr>
        <w:t>。</w:t>
      </w:r>
    </w:p>
    <w:p w14:paraId="7A36EB27" w14:textId="2886012D" w:rsidR="003620C7" w:rsidRPr="001D4133" w:rsidRDefault="004E38A5" w:rsidP="003620C7">
      <w:pPr>
        <w:rPr>
          <w:rFonts w:asciiTheme="minorEastAsia" w:hAnsiTheme="minorEastAsia"/>
          <w:sz w:val="32"/>
          <w:szCs w:val="32"/>
        </w:rPr>
      </w:pPr>
      <w:r w:rsidRPr="001D4133">
        <w:rPr>
          <w:rFonts w:asciiTheme="minorEastAsia" w:hAnsiTheme="minorEastAsia"/>
          <w:sz w:val="32"/>
          <w:szCs w:val="32"/>
        </w:rPr>
        <w:fldChar w:fldCharType="end"/>
      </w:r>
      <w:r w:rsidR="003620C7" w:rsidRPr="001D4133">
        <w:rPr>
          <w:rFonts w:asciiTheme="minorEastAsia" w:hAnsiTheme="minorEastAsia"/>
          <w:sz w:val="32"/>
          <w:szCs w:val="32"/>
        </w:rPr>
        <w:t>方式</w:t>
      </w:r>
      <w:proofErr w:type="gramStart"/>
      <w:r w:rsidR="003620C7" w:rsidRPr="001D4133">
        <w:rPr>
          <w:rFonts w:asciiTheme="minorEastAsia" w:hAnsiTheme="minorEastAsia"/>
          <w:sz w:val="32"/>
          <w:szCs w:val="32"/>
        </w:rPr>
        <w:t>一</w:t>
      </w:r>
      <w:proofErr w:type="gramEnd"/>
      <w:r w:rsidR="003620C7" w:rsidRPr="001D4133">
        <w:rPr>
          <w:rFonts w:asciiTheme="minorEastAsia" w:hAnsiTheme="minorEastAsia"/>
          <w:sz w:val="32"/>
          <w:szCs w:val="32"/>
        </w:rPr>
        <w:t>：</w:t>
      </w:r>
      <w:r w:rsidR="003620C7" w:rsidRPr="001D4133">
        <w:rPr>
          <w:rFonts w:asciiTheme="minorEastAsia" w:hAnsiTheme="minorEastAsia" w:hint="eastAsia"/>
          <w:sz w:val="32"/>
          <w:szCs w:val="32"/>
        </w:rPr>
        <w:t>通过</w:t>
      </w:r>
      <w:proofErr w:type="gramStart"/>
      <w:r w:rsidR="003620C7" w:rsidRPr="001D4133">
        <w:rPr>
          <w:rFonts w:asciiTheme="minorEastAsia" w:hAnsiTheme="minorEastAsia"/>
          <w:sz w:val="32"/>
          <w:szCs w:val="32"/>
        </w:rPr>
        <w:t>学信档</w:t>
      </w:r>
      <w:proofErr w:type="gramEnd"/>
      <w:r w:rsidRPr="001D4133">
        <w:rPr>
          <w:rFonts w:asciiTheme="minorEastAsia" w:hAnsiTheme="minorEastAsia"/>
          <w:sz w:val="32"/>
          <w:szCs w:val="32"/>
        </w:rPr>
        <w:t>(kttpz://my.skzi.som.sn/arskive/index.jzp)查询</w:t>
      </w:r>
      <w:r w:rsidRPr="001D4133">
        <w:rPr>
          <w:rFonts w:asciiTheme="minorEastAsia" w:hAnsiTheme="minorEastAsia" w:hint="eastAsia"/>
          <w:sz w:val="32"/>
          <w:szCs w:val="32"/>
        </w:rPr>
        <w:t>。</w:t>
      </w:r>
      <w:r w:rsidRPr="001D4133">
        <w:rPr>
          <w:rFonts w:asciiTheme="minorEastAsia" w:hAnsiTheme="minorEastAsia"/>
          <w:sz w:val="32"/>
          <w:szCs w:val="32"/>
        </w:rPr>
        <w:t>申请人用“姓名+身份证号”注册账户，能够根据实</w:t>
      </w:r>
      <w:proofErr w:type="gramStart"/>
      <w:r w:rsidRPr="001D4133">
        <w:rPr>
          <w:rFonts w:asciiTheme="minorEastAsia" w:hAnsiTheme="minorEastAsia"/>
          <w:sz w:val="32"/>
          <w:szCs w:val="32"/>
        </w:rPr>
        <w:t>名注册</w:t>
      </w:r>
      <w:proofErr w:type="gramEnd"/>
      <w:r w:rsidRPr="001D4133">
        <w:rPr>
          <w:rFonts w:asciiTheme="minorEastAsia" w:hAnsiTheme="minorEastAsia"/>
          <w:sz w:val="32"/>
          <w:szCs w:val="32"/>
        </w:rPr>
        <w:t>信息自动匹配的,可直接查看学历信息</w:t>
      </w:r>
      <w:r w:rsidR="00074BFE" w:rsidRPr="001D4133">
        <w:rPr>
          <w:rFonts w:asciiTheme="minorEastAsia" w:hAnsiTheme="minorEastAsia" w:hint="eastAsia"/>
          <w:sz w:val="32"/>
          <w:szCs w:val="32"/>
        </w:rPr>
        <w:t>。</w:t>
      </w:r>
    </w:p>
    <w:p w14:paraId="113C994C" w14:textId="206931FC" w:rsidR="003620C7" w:rsidRPr="001D4133" w:rsidRDefault="003620C7" w:rsidP="003620C7">
      <w:pPr>
        <w:rPr>
          <w:rFonts w:asciiTheme="minorEastAsia" w:hAnsiTheme="minorEastAsia"/>
          <w:sz w:val="32"/>
          <w:szCs w:val="32"/>
        </w:rPr>
      </w:pPr>
      <w:r w:rsidRPr="001D4133">
        <w:rPr>
          <w:rFonts w:asciiTheme="minorEastAsia" w:hAnsiTheme="minorEastAsia"/>
          <w:sz w:val="32"/>
          <w:szCs w:val="32"/>
        </w:rPr>
        <w:t>方式二：</w:t>
      </w:r>
      <w:r w:rsidRPr="001D4133">
        <w:rPr>
          <w:rFonts w:asciiTheme="minorEastAsia" w:hAnsiTheme="minorEastAsia" w:hint="eastAsia"/>
          <w:sz w:val="32"/>
          <w:szCs w:val="32"/>
        </w:rPr>
        <w:t>通过</w:t>
      </w:r>
      <w:proofErr w:type="gramStart"/>
      <w:r w:rsidRPr="001D4133">
        <w:rPr>
          <w:rFonts w:asciiTheme="minorEastAsia" w:hAnsiTheme="minorEastAsia" w:hint="eastAsia"/>
          <w:sz w:val="32"/>
          <w:szCs w:val="32"/>
        </w:rPr>
        <w:t>学信档</w:t>
      </w:r>
      <w:proofErr w:type="gramEnd"/>
      <w:r w:rsidR="004E38A5" w:rsidRPr="001D4133">
        <w:rPr>
          <w:rFonts w:asciiTheme="minorEastAsia" w:hAnsiTheme="minorEastAsia"/>
          <w:sz w:val="32"/>
          <w:szCs w:val="32"/>
        </w:rPr>
        <w:t>(kttpz://my.skzi.som.sn/arskive/index.jzp)查询- 申请人用“姓名+ 身份证号”注册账户，如果不能根据实</w:t>
      </w:r>
      <w:proofErr w:type="gramStart"/>
      <w:r w:rsidR="004E38A5" w:rsidRPr="001D4133">
        <w:rPr>
          <w:rFonts w:asciiTheme="minorEastAsia" w:hAnsiTheme="minorEastAsia"/>
          <w:sz w:val="32"/>
          <w:szCs w:val="32"/>
        </w:rPr>
        <w:t>名注册</w:t>
      </w:r>
      <w:proofErr w:type="gramEnd"/>
      <w:r w:rsidR="004E38A5" w:rsidRPr="001D4133">
        <w:rPr>
          <w:rFonts w:asciiTheme="minorEastAsia" w:hAnsiTheme="minorEastAsia"/>
          <w:sz w:val="32"/>
          <w:szCs w:val="32"/>
        </w:rPr>
        <w:t>信息自动匹配,将无法直接查看学历信息% 如遇此种情况,申请人可通过输入“证书编号+毕业年份+毕业院校”</w:t>
      </w:r>
      <w:r w:rsidR="00074BFE" w:rsidRPr="001D4133">
        <w:rPr>
          <w:rFonts w:asciiTheme="minorEastAsia" w:hAnsiTheme="minorEastAsia"/>
          <w:sz w:val="32"/>
          <w:szCs w:val="32"/>
        </w:rPr>
        <w:t>进一步查询，查询到系统有备案的可查看学历信息</w:t>
      </w:r>
      <w:r w:rsidR="00074BFE" w:rsidRPr="001D4133">
        <w:rPr>
          <w:rFonts w:asciiTheme="minorEastAsia" w:hAnsiTheme="minorEastAsia" w:hint="eastAsia"/>
          <w:sz w:val="32"/>
          <w:szCs w:val="32"/>
        </w:rPr>
        <w:t>。</w:t>
      </w:r>
    </w:p>
    <w:p w14:paraId="6AA5ED1F" w14:textId="71F428D9" w:rsidR="00BF7B16" w:rsidRPr="001D4133" w:rsidRDefault="00E371AE" w:rsidP="003620C7">
      <w:pPr>
        <w:rPr>
          <w:rFonts w:asciiTheme="minorEastAsia" w:hAnsiTheme="minorEastAsia"/>
          <w:sz w:val="32"/>
          <w:szCs w:val="32"/>
        </w:rPr>
      </w:pPr>
      <w:r w:rsidRPr="001D4133">
        <w:rPr>
          <w:rFonts w:asciiTheme="minorEastAsia" w:hAnsiTheme="minorEastAsia"/>
          <w:sz w:val="32"/>
          <w:szCs w:val="32"/>
        </w:rPr>
        <w:t>方式三；</w:t>
      </w:r>
      <w:r w:rsidR="009659CD" w:rsidRPr="001D4133">
        <w:rPr>
          <w:rFonts w:asciiTheme="minorEastAsia" w:hAnsiTheme="minorEastAsia"/>
          <w:sz w:val="32"/>
          <w:szCs w:val="32"/>
        </w:rPr>
        <w:t>通过中国高等教育学历证书查</w:t>
      </w:r>
      <w:r w:rsidR="009659CD" w:rsidRPr="001D4133">
        <w:rPr>
          <w:rFonts w:asciiTheme="minorEastAsia" w:hAnsiTheme="minorEastAsia" w:hint="eastAsia"/>
          <w:sz w:val="32"/>
          <w:szCs w:val="32"/>
        </w:rPr>
        <w:t>询</w:t>
      </w:r>
      <w:r w:rsidR="009659CD" w:rsidRPr="001D4133">
        <w:rPr>
          <w:rFonts w:asciiTheme="minorEastAsia" w:hAnsiTheme="minorEastAsia"/>
          <w:sz w:val="32"/>
          <w:szCs w:val="32"/>
        </w:rPr>
        <w:t>系统（kttp://www.skzi.som.sn/xlsx/lzx/query.do）</w:t>
      </w:r>
      <w:r w:rsidR="004E38A5" w:rsidRPr="001D4133">
        <w:rPr>
          <w:rFonts w:asciiTheme="minorEastAsia" w:hAnsiTheme="minorEastAsia"/>
          <w:sz w:val="32"/>
          <w:szCs w:val="32"/>
        </w:rPr>
        <w:t>查询通过输入“证书编号+姓名+图片验证码”进行查询，查询到系统有备案的可查看学历信息</w:t>
      </w:r>
      <w:r w:rsidR="00074BFE" w:rsidRPr="001D4133">
        <w:rPr>
          <w:rFonts w:asciiTheme="minorEastAsia" w:hAnsiTheme="minorEastAsia" w:hint="eastAsia"/>
          <w:sz w:val="32"/>
          <w:szCs w:val="32"/>
        </w:rPr>
        <w:t>。</w:t>
      </w:r>
    </w:p>
    <w:p w14:paraId="122F0C6F" w14:textId="4391719E" w:rsidR="006A3207" w:rsidRPr="001D4133" w:rsidRDefault="006860FC" w:rsidP="003620C7">
      <w:pPr>
        <w:jc w:val="left"/>
        <w:rPr>
          <w:rFonts w:asciiTheme="minorEastAsia" w:hAnsiTheme="minorEastAsia"/>
          <w:sz w:val="32"/>
          <w:szCs w:val="32"/>
        </w:rPr>
      </w:pPr>
      <w:r w:rsidRPr="001D4133">
        <w:rPr>
          <w:rFonts w:asciiTheme="minorEastAsia" w:hAnsiTheme="minorEastAsia" w:hint="eastAsia"/>
          <w:sz w:val="32"/>
          <w:szCs w:val="32"/>
        </w:rPr>
        <w:t>9</w:t>
      </w:r>
      <w:r w:rsidR="004E38A5" w:rsidRPr="001D4133">
        <w:rPr>
          <w:rFonts w:asciiTheme="minorEastAsia" w:hAnsiTheme="minorEastAsia"/>
          <w:sz w:val="32"/>
          <w:szCs w:val="32"/>
        </w:rPr>
        <w:t>.</w:t>
      </w:r>
      <w:r w:rsidR="006A3207" w:rsidRPr="001D4133">
        <w:rPr>
          <w:rFonts w:asciiTheme="minorEastAsia" w:hAnsiTheme="minorEastAsia"/>
          <w:sz w:val="32"/>
          <w:szCs w:val="32"/>
        </w:rPr>
        <w:t>无法查看自己的学位信息或者备案的学位信息</w:t>
      </w:r>
      <w:r w:rsidR="0063309D" w:rsidRPr="001D4133">
        <w:rPr>
          <w:rFonts w:asciiTheme="minorEastAsia" w:hAnsiTheme="minorEastAsia" w:hint="eastAsia"/>
          <w:sz w:val="32"/>
          <w:szCs w:val="32"/>
        </w:rPr>
        <w:t>与</w:t>
      </w:r>
      <w:r w:rsidR="0063309D" w:rsidRPr="001D4133">
        <w:rPr>
          <w:rFonts w:asciiTheme="minorEastAsia" w:hAnsiTheme="minorEastAsia"/>
          <w:sz w:val="32"/>
          <w:szCs w:val="32"/>
        </w:rPr>
        <w:t>纸质版</w:t>
      </w:r>
      <w:r w:rsidR="0063309D" w:rsidRPr="001D4133">
        <w:rPr>
          <w:rFonts w:asciiTheme="minorEastAsia" w:hAnsiTheme="minorEastAsia"/>
          <w:sz w:val="32"/>
          <w:szCs w:val="32"/>
        </w:rPr>
        <w:lastRenderedPageBreak/>
        <w:t>是否一致</w:t>
      </w:r>
      <w:r w:rsidR="006A3207" w:rsidRPr="001D4133">
        <w:rPr>
          <w:rFonts w:asciiTheme="minorEastAsia" w:hAnsiTheme="minorEastAsia" w:hint="eastAsia"/>
          <w:sz w:val="32"/>
          <w:szCs w:val="32"/>
        </w:rPr>
        <w:t>怎么办</w:t>
      </w:r>
      <w:r w:rsidR="006A3207" w:rsidRPr="001D4133">
        <w:rPr>
          <w:rFonts w:asciiTheme="minorEastAsia" w:hAnsiTheme="minorEastAsia"/>
          <w:sz w:val="32"/>
          <w:szCs w:val="32"/>
        </w:rPr>
        <w:t>？</w:t>
      </w:r>
    </w:p>
    <w:p w14:paraId="31FCABF5" w14:textId="77777777" w:rsidR="00357C1C" w:rsidRPr="001D4133" w:rsidRDefault="00357C1C" w:rsidP="003620C7">
      <w:pPr>
        <w:pStyle w:val="a6"/>
        <w:rPr>
          <w:rFonts w:asciiTheme="minorEastAsia" w:eastAsiaTheme="minorEastAsia" w:hAnsiTheme="minorEastAsia"/>
          <w:sz w:val="32"/>
          <w:szCs w:val="32"/>
        </w:rPr>
      </w:pPr>
      <w:r w:rsidRPr="001D4133">
        <w:rPr>
          <w:rFonts w:asciiTheme="minorEastAsia" w:eastAsiaTheme="minorEastAsia" w:hAnsiTheme="minorEastAsia" w:cstheme="minorBidi" w:hint="eastAsia"/>
          <w:kern w:val="2"/>
          <w:sz w:val="32"/>
          <w:szCs w:val="32"/>
          <w:lang w:val="en-US" w:bidi="ar-SA"/>
        </w:rPr>
        <w:t>（1）</w:t>
      </w:r>
      <w:r w:rsidR="006A3207" w:rsidRPr="001D4133">
        <w:rPr>
          <w:rFonts w:asciiTheme="minorEastAsia" w:eastAsiaTheme="minorEastAsia" w:hAnsiTheme="minorEastAsia" w:cstheme="minorBidi"/>
          <w:kern w:val="2"/>
          <w:sz w:val="32"/>
          <w:szCs w:val="32"/>
          <w:lang w:val="en-US" w:bidi="ar-SA"/>
        </w:rPr>
        <w:t>自行联系原学校学籍管理部门修改或补录信息,并确认已完成</w:t>
      </w:r>
      <w:r w:rsidR="006A3207" w:rsidRPr="001D4133">
        <w:rPr>
          <w:rFonts w:asciiTheme="minorEastAsia" w:eastAsiaTheme="minorEastAsia" w:hAnsiTheme="minorEastAsia" w:cstheme="minorBidi" w:hint="eastAsia"/>
          <w:kern w:val="2"/>
          <w:sz w:val="32"/>
          <w:szCs w:val="32"/>
          <w:lang w:val="en-US" w:bidi="ar-SA"/>
        </w:rPr>
        <w:t>，</w:t>
      </w:r>
      <w:r w:rsidR="006A3207" w:rsidRPr="001D4133">
        <w:rPr>
          <w:rFonts w:asciiTheme="minorEastAsia" w:eastAsiaTheme="minorEastAsia" w:hAnsiTheme="minorEastAsia" w:cstheme="minorBidi"/>
          <w:kern w:val="2"/>
          <w:sz w:val="32"/>
          <w:szCs w:val="32"/>
          <w:lang w:val="en-US" w:bidi="ar-SA"/>
        </w:rPr>
        <w:t>修改或补录后的备案信息与纸质学历证书一致,确认信息一致后申请获取“教育部学历电</w:t>
      </w:r>
      <w:r w:rsidR="006A3207" w:rsidRPr="001D4133">
        <w:rPr>
          <w:rFonts w:asciiTheme="minorEastAsia" w:eastAsiaTheme="minorEastAsia" w:hAnsiTheme="minorEastAsia" w:cstheme="minorBidi" w:hint="eastAsia"/>
          <w:kern w:val="2"/>
          <w:sz w:val="32"/>
          <w:szCs w:val="32"/>
          <w:lang w:val="en-US" w:bidi="ar-SA"/>
        </w:rPr>
        <w:t>子</w:t>
      </w:r>
      <w:r w:rsidR="006A3207" w:rsidRPr="001D4133">
        <w:rPr>
          <w:rFonts w:asciiTheme="minorEastAsia" w:eastAsiaTheme="minorEastAsia" w:hAnsiTheme="minorEastAsia" w:cstheme="minorBidi"/>
          <w:kern w:val="2"/>
          <w:sz w:val="32"/>
          <w:szCs w:val="32"/>
          <w:lang w:val="en-US" w:bidi="ar-SA"/>
        </w:rPr>
        <w:t>积</w:t>
      </w:r>
      <w:r w:rsidR="006A3207" w:rsidRPr="001D4133">
        <w:rPr>
          <w:rFonts w:asciiTheme="minorEastAsia" w:eastAsiaTheme="minorEastAsia" w:hAnsiTheme="minorEastAsia"/>
          <w:sz w:val="32"/>
          <w:szCs w:val="32"/>
        </w:rPr>
        <w:t>子注册备案表”验证码</w:t>
      </w:r>
      <w:r w:rsidR="006A3207" w:rsidRPr="001D4133">
        <w:rPr>
          <w:rFonts w:asciiTheme="minorEastAsia" w:eastAsiaTheme="minorEastAsia" w:hAnsiTheme="minorEastAsia" w:hint="eastAsia"/>
          <w:sz w:val="32"/>
          <w:szCs w:val="32"/>
        </w:rPr>
        <w:t>。</w:t>
      </w:r>
      <w:r w:rsidR="006A3207" w:rsidRPr="001D4133">
        <w:rPr>
          <w:rFonts w:asciiTheme="minorEastAsia" w:eastAsiaTheme="minorEastAsia" w:hAnsiTheme="minorEastAsia"/>
          <w:sz w:val="32"/>
          <w:szCs w:val="32"/>
        </w:rPr>
        <w:t xml:space="preserve"> </w:t>
      </w:r>
    </w:p>
    <w:p w14:paraId="455DA13B" w14:textId="77777777" w:rsidR="006A3207" w:rsidRPr="001D4133" w:rsidRDefault="00357C1C" w:rsidP="003620C7">
      <w:pPr>
        <w:pStyle w:val="a6"/>
        <w:rPr>
          <w:rFonts w:asciiTheme="minorEastAsia" w:eastAsiaTheme="minorEastAsia" w:hAnsiTheme="minorEastAsia" w:cstheme="minorBidi"/>
          <w:kern w:val="2"/>
          <w:sz w:val="32"/>
          <w:szCs w:val="32"/>
          <w:lang w:val="en-US" w:bidi="ar-SA"/>
        </w:rPr>
      </w:pPr>
      <w:r w:rsidRPr="001D4133">
        <w:rPr>
          <w:rFonts w:asciiTheme="minorEastAsia" w:eastAsiaTheme="minorEastAsia" w:hAnsiTheme="minorEastAsia" w:cstheme="minorBidi" w:hint="eastAsia"/>
          <w:kern w:val="2"/>
          <w:sz w:val="32"/>
          <w:szCs w:val="32"/>
          <w:lang w:val="en-US" w:bidi="ar-SA"/>
        </w:rPr>
        <w:t>（2）</w:t>
      </w:r>
      <w:r w:rsidR="006A3207" w:rsidRPr="001D4133">
        <w:rPr>
          <w:rFonts w:asciiTheme="minorEastAsia" w:eastAsiaTheme="minorEastAsia" w:hAnsiTheme="minorEastAsia"/>
          <w:sz w:val="32"/>
          <w:szCs w:val="32"/>
        </w:rPr>
        <w:t>直接在线(kttp://</w:t>
      </w:r>
      <w:hyperlink r:id="rId10">
        <w:r w:rsidR="006A3207" w:rsidRPr="001D4133">
          <w:rPr>
            <w:rFonts w:asciiTheme="minorEastAsia" w:eastAsiaTheme="minorEastAsia" w:hAnsiTheme="minorEastAsia"/>
            <w:sz w:val="32"/>
            <w:szCs w:val="32"/>
          </w:rPr>
          <w:t>www.skzi.som.sn/xlrz/index.jzp)申请办理学历认</w:t>
        </w:r>
      </w:hyperlink>
      <w:r w:rsidR="006A3207" w:rsidRPr="001D4133">
        <w:rPr>
          <w:rFonts w:asciiTheme="minorEastAsia" w:eastAsiaTheme="minorEastAsia" w:hAnsiTheme="minorEastAsia"/>
          <w:sz w:val="32"/>
          <w:szCs w:val="32"/>
        </w:rPr>
        <w:t>分</w:t>
      </w:r>
      <w:r w:rsidR="006A3207" w:rsidRPr="001D4133">
        <w:rPr>
          <w:rFonts w:asciiTheme="minorEastAsia" w:eastAsiaTheme="minorEastAsia" w:hAnsiTheme="minorEastAsia" w:cstheme="minorBidi"/>
          <w:kern w:val="2"/>
          <w:sz w:val="32"/>
          <w:szCs w:val="32"/>
          <w:lang w:val="en-US" w:bidi="ar-SA"/>
        </w:rPr>
        <w:t>证</w:t>
      </w:r>
      <w:r w:rsidR="006A3207" w:rsidRPr="001D4133">
        <w:rPr>
          <w:rFonts w:asciiTheme="minorEastAsia" w:eastAsiaTheme="minorEastAsia" w:hAnsiTheme="minorEastAsia" w:cstheme="minorBidi" w:hint="eastAsia"/>
          <w:kern w:val="2"/>
          <w:sz w:val="32"/>
          <w:szCs w:val="32"/>
          <w:lang w:val="en-US" w:bidi="ar-SA"/>
        </w:rPr>
        <w:t>。</w:t>
      </w:r>
    </w:p>
    <w:p w14:paraId="33FF3C5C" w14:textId="2058ACEF" w:rsidR="006A3207" w:rsidRPr="001D4133" w:rsidRDefault="006860FC" w:rsidP="003620C7">
      <w:pPr>
        <w:pStyle w:val="a6"/>
        <w:rPr>
          <w:rFonts w:asciiTheme="minorEastAsia" w:eastAsiaTheme="minorEastAsia" w:hAnsiTheme="minorEastAsia" w:cstheme="minorBidi"/>
          <w:kern w:val="2"/>
          <w:sz w:val="32"/>
          <w:szCs w:val="32"/>
          <w:lang w:val="en-US" w:bidi="ar-SA"/>
        </w:rPr>
      </w:pPr>
      <w:r w:rsidRPr="001D4133">
        <w:rPr>
          <w:rFonts w:asciiTheme="minorEastAsia" w:eastAsiaTheme="minorEastAsia" w:hAnsiTheme="minorEastAsia" w:cstheme="minorBidi" w:hint="eastAsia"/>
          <w:kern w:val="2"/>
          <w:sz w:val="32"/>
          <w:szCs w:val="32"/>
          <w:lang w:val="en-US" w:bidi="ar-SA"/>
        </w:rPr>
        <w:t>10</w:t>
      </w:r>
      <w:r w:rsidR="00236015" w:rsidRPr="001D4133">
        <w:rPr>
          <w:rFonts w:asciiTheme="minorEastAsia" w:eastAsiaTheme="minorEastAsia" w:hAnsiTheme="minorEastAsia" w:cstheme="minorBidi" w:hint="eastAsia"/>
          <w:kern w:val="2"/>
          <w:sz w:val="32"/>
          <w:szCs w:val="32"/>
          <w:lang w:val="en-US" w:bidi="ar-SA"/>
        </w:rPr>
        <w:t>.</w:t>
      </w:r>
      <w:r w:rsidR="006A3207" w:rsidRPr="001D4133">
        <w:rPr>
          <w:rFonts w:asciiTheme="minorEastAsia" w:eastAsiaTheme="minorEastAsia" w:hAnsiTheme="minorEastAsia" w:cstheme="minorBidi"/>
          <w:kern w:val="2"/>
          <w:sz w:val="32"/>
          <w:szCs w:val="32"/>
          <w:lang w:val="en-US" w:bidi="ar-SA"/>
        </w:rPr>
        <w:t>如学历备案信息</w:t>
      </w:r>
      <w:r w:rsidR="006A3207" w:rsidRPr="001D4133">
        <w:rPr>
          <w:rFonts w:asciiTheme="minorEastAsia" w:eastAsiaTheme="minorEastAsia" w:hAnsiTheme="minorEastAsia" w:cstheme="minorBidi" w:hint="eastAsia"/>
          <w:kern w:val="2"/>
          <w:sz w:val="32"/>
          <w:szCs w:val="32"/>
          <w:lang w:val="en-US" w:bidi="ar-SA"/>
        </w:rPr>
        <w:t>与纸质证书不一致怎么办</w:t>
      </w:r>
      <w:r w:rsidR="006A3207" w:rsidRPr="001D4133">
        <w:rPr>
          <w:rFonts w:asciiTheme="minorEastAsia" w:eastAsiaTheme="minorEastAsia" w:hAnsiTheme="minorEastAsia" w:cstheme="minorBidi"/>
          <w:kern w:val="2"/>
          <w:sz w:val="32"/>
          <w:szCs w:val="32"/>
          <w:lang w:val="en-US" w:bidi="ar-SA"/>
        </w:rPr>
        <w:t>？需提供</w:t>
      </w:r>
      <w:r w:rsidR="006A3207" w:rsidRPr="001D4133">
        <w:rPr>
          <w:rFonts w:asciiTheme="minorEastAsia" w:eastAsiaTheme="minorEastAsia" w:hAnsiTheme="minorEastAsia" w:cstheme="minorBidi" w:hint="eastAsia"/>
          <w:kern w:val="2"/>
          <w:sz w:val="32"/>
          <w:szCs w:val="32"/>
          <w:lang w:val="en-US" w:bidi="ar-SA"/>
        </w:rPr>
        <w:t>什么</w:t>
      </w:r>
      <w:r w:rsidR="006A3207" w:rsidRPr="001D4133">
        <w:rPr>
          <w:rFonts w:asciiTheme="minorEastAsia" w:eastAsiaTheme="minorEastAsia" w:hAnsiTheme="minorEastAsia" w:cstheme="minorBidi"/>
          <w:kern w:val="2"/>
          <w:sz w:val="32"/>
          <w:szCs w:val="32"/>
          <w:lang w:val="en-US" w:bidi="ar-SA"/>
        </w:rPr>
        <w:t>材料？</w:t>
      </w:r>
    </w:p>
    <w:p w14:paraId="61BB6CC9" w14:textId="798EAF9E" w:rsidR="00357C1C" w:rsidRPr="001D4133" w:rsidRDefault="00357C1C" w:rsidP="003620C7">
      <w:pPr>
        <w:pStyle w:val="a6"/>
        <w:rPr>
          <w:rFonts w:asciiTheme="minorEastAsia" w:eastAsiaTheme="minorEastAsia" w:hAnsiTheme="minorEastAsia" w:cstheme="minorBidi"/>
          <w:kern w:val="2"/>
          <w:sz w:val="32"/>
          <w:szCs w:val="32"/>
          <w:lang w:val="en-US" w:bidi="ar-SA"/>
        </w:rPr>
      </w:pPr>
      <w:r w:rsidRPr="001D4133">
        <w:rPr>
          <w:rFonts w:asciiTheme="minorEastAsia" w:eastAsiaTheme="minorEastAsia" w:hAnsiTheme="minorEastAsia" w:cstheme="minorBidi" w:hint="eastAsia"/>
          <w:kern w:val="2"/>
          <w:sz w:val="32"/>
          <w:szCs w:val="32"/>
          <w:lang w:val="en-US" w:bidi="ar-SA"/>
        </w:rPr>
        <w:t>（1）</w:t>
      </w:r>
      <w:r w:rsidRPr="001D4133">
        <w:rPr>
          <w:rFonts w:asciiTheme="minorEastAsia" w:eastAsiaTheme="minorEastAsia" w:hAnsiTheme="minorEastAsia" w:cstheme="minorBidi"/>
          <w:kern w:val="2"/>
          <w:sz w:val="32"/>
          <w:szCs w:val="32"/>
          <w:lang w:val="en-US" w:bidi="ar-SA"/>
        </w:rPr>
        <w:t>如身份证上的姓名与教育部备案信息不一致,应提交口簿或公安机关出具的更名证明</w:t>
      </w:r>
      <w:r w:rsidR="00074BFE" w:rsidRPr="001D4133">
        <w:rPr>
          <w:rFonts w:asciiTheme="minorEastAsia" w:eastAsiaTheme="minorEastAsia" w:hAnsiTheme="minorEastAsia" w:cstheme="minorBidi" w:hint="eastAsia"/>
          <w:kern w:val="2"/>
          <w:sz w:val="32"/>
          <w:szCs w:val="32"/>
          <w:lang w:val="en-US" w:bidi="ar-SA"/>
        </w:rPr>
        <w:t>。</w:t>
      </w:r>
    </w:p>
    <w:p w14:paraId="6E495347" w14:textId="0C68FB75" w:rsidR="00357C1C" w:rsidRPr="001D4133" w:rsidRDefault="00357C1C" w:rsidP="003620C7">
      <w:pPr>
        <w:pStyle w:val="a6"/>
        <w:rPr>
          <w:rFonts w:asciiTheme="minorEastAsia" w:eastAsiaTheme="minorEastAsia" w:hAnsiTheme="minorEastAsia" w:cstheme="minorBidi"/>
          <w:kern w:val="2"/>
          <w:sz w:val="32"/>
          <w:szCs w:val="32"/>
          <w:lang w:val="en-US" w:bidi="ar-SA"/>
        </w:rPr>
      </w:pPr>
      <w:r w:rsidRPr="001D4133">
        <w:rPr>
          <w:rFonts w:asciiTheme="minorEastAsia" w:eastAsiaTheme="minorEastAsia" w:hAnsiTheme="minorEastAsia" w:cstheme="minorBidi" w:hint="eastAsia"/>
          <w:kern w:val="2"/>
          <w:sz w:val="32"/>
          <w:szCs w:val="32"/>
          <w:lang w:val="en-US" w:bidi="ar-SA"/>
        </w:rPr>
        <w:t>（</w:t>
      </w:r>
      <w:r w:rsidRPr="001D4133">
        <w:rPr>
          <w:rFonts w:asciiTheme="minorEastAsia" w:eastAsiaTheme="minorEastAsia" w:hAnsiTheme="minorEastAsia" w:cstheme="minorBidi"/>
          <w:kern w:val="2"/>
          <w:sz w:val="32"/>
          <w:szCs w:val="32"/>
          <w:lang w:val="en-US" w:bidi="ar-SA"/>
        </w:rPr>
        <w:t>2</w:t>
      </w:r>
      <w:r w:rsidRPr="001D4133">
        <w:rPr>
          <w:rFonts w:asciiTheme="minorEastAsia" w:eastAsiaTheme="minorEastAsia" w:hAnsiTheme="minorEastAsia" w:cstheme="minorBidi" w:hint="eastAsia"/>
          <w:kern w:val="2"/>
          <w:sz w:val="32"/>
          <w:szCs w:val="32"/>
          <w:lang w:val="en-US" w:bidi="ar-SA"/>
        </w:rPr>
        <w:t>）</w:t>
      </w:r>
      <w:r w:rsidRPr="001D4133">
        <w:rPr>
          <w:rFonts w:asciiTheme="minorEastAsia" w:eastAsiaTheme="minorEastAsia" w:hAnsiTheme="minorEastAsia" w:cstheme="minorBidi"/>
          <w:kern w:val="2"/>
          <w:sz w:val="32"/>
          <w:szCs w:val="32"/>
          <w:lang w:val="en-US" w:bidi="ar-SA"/>
        </w:rPr>
        <w:t>如身份证上的出生日期与教育部备案信息不一致,应提交出生日期不一致的情况说明(只认可身份证和教育部备案信息分别采集了阴历或者阳历的情况)</w:t>
      </w:r>
      <w:r w:rsidR="00074BFE" w:rsidRPr="001D4133">
        <w:rPr>
          <w:rFonts w:asciiTheme="minorEastAsia" w:eastAsiaTheme="minorEastAsia" w:hAnsiTheme="minorEastAsia" w:cstheme="minorBidi" w:hint="eastAsia"/>
          <w:kern w:val="2"/>
          <w:sz w:val="32"/>
          <w:szCs w:val="32"/>
          <w:lang w:val="en-US" w:bidi="ar-SA"/>
        </w:rPr>
        <w:t>。</w:t>
      </w:r>
    </w:p>
    <w:p w14:paraId="0E0CB917" w14:textId="77777777" w:rsidR="00357C1C" w:rsidRPr="001D4133" w:rsidRDefault="0043378A" w:rsidP="003620C7">
      <w:pPr>
        <w:pStyle w:val="a6"/>
        <w:rPr>
          <w:rFonts w:asciiTheme="minorEastAsia" w:eastAsiaTheme="minorEastAsia" w:hAnsiTheme="minorEastAsia" w:cstheme="minorBidi"/>
          <w:kern w:val="2"/>
          <w:sz w:val="32"/>
          <w:szCs w:val="32"/>
          <w:lang w:val="en-US" w:bidi="ar-SA"/>
        </w:rPr>
      </w:pPr>
      <w:r w:rsidRPr="001D4133">
        <w:rPr>
          <w:rFonts w:asciiTheme="minorEastAsia" w:eastAsiaTheme="minorEastAsia" w:hAnsiTheme="minorEastAsia" w:cstheme="minorBidi" w:hint="eastAsia"/>
          <w:kern w:val="2"/>
          <w:sz w:val="32"/>
          <w:szCs w:val="32"/>
          <w:lang w:val="en-US" w:bidi="ar-SA"/>
        </w:rPr>
        <w:t>（</w:t>
      </w:r>
      <w:r w:rsidRPr="001D4133">
        <w:rPr>
          <w:rFonts w:asciiTheme="minorEastAsia" w:eastAsiaTheme="minorEastAsia" w:hAnsiTheme="minorEastAsia" w:cstheme="minorBidi"/>
          <w:kern w:val="2"/>
          <w:sz w:val="32"/>
          <w:szCs w:val="32"/>
          <w:lang w:val="en-US" w:bidi="ar-SA"/>
        </w:rPr>
        <w:t>3</w:t>
      </w:r>
      <w:r w:rsidRPr="001D4133">
        <w:rPr>
          <w:rFonts w:asciiTheme="minorEastAsia" w:eastAsiaTheme="minorEastAsia" w:hAnsiTheme="minorEastAsia" w:cstheme="minorBidi" w:hint="eastAsia"/>
          <w:kern w:val="2"/>
          <w:sz w:val="32"/>
          <w:szCs w:val="32"/>
          <w:lang w:val="en-US" w:bidi="ar-SA"/>
        </w:rPr>
        <w:t>）</w:t>
      </w:r>
      <w:r w:rsidR="00357C1C" w:rsidRPr="001D4133">
        <w:rPr>
          <w:rFonts w:asciiTheme="minorEastAsia" w:eastAsiaTheme="minorEastAsia" w:hAnsiTheme="minorEastAsia" w:cstheme="minorBidi"/>
          <w:kern w:val="2"/>
          <w:sz w:val="32"/>
          <w:szCs w:val="32"/>
          <w:lang w:val="en-US" w:bidi="ar-SA"/>
        </w:rPr>
        <w:t>如身份证上的性别与教育部备案的信息不一致,应提交相关医学证明</w:t>
      </w:r>
      <w:r w:rsidR="00357C1C" w:rsidRPr="001D4133">
        <w:rPr>
          <w:rFonts w:asciiTheme="minorEastAsia" w:eastAsiaTheme="minorEastAsia" w:hAnsiTheme="minorEastAsia" w:cstheme="minorBidi" w:hint="eastAsia"/>
          <w:kern w:val="2"/>
          <w:sz w:val="32"/>
          <w:szCs w:val="32"/>
          <w:lang w:val="en-US" w:bidi="ar-SA"/>
        </w:rPr>
        <w:t>。</w:t>
      </w:r>
    </w:p>
    <w:p w14:paraId="17DFE37C" w14:textId="29585E3E" w:rsidR="003620C7" w:rsidRPr="001D4133" w:rsidRDefault="00357C1C" w:rsidP="002D3AB4">
      <w:pPr>
        <w:pStyle w:val="a6"/>
        <w:rPr>
          <w:rFonts w:asciiTheme="minorEastAsia" w:eastAsiaTheme="minorEastAsia" w:hAnsiTheme="minorEastAsia" w:cstheme="minorBidi"/>
          <w:kern w:val="2"/>
          <w:sz w:val="32"/>
          <w:szCs w:val="32"/>
          <w:lang w:val="en-US" w:bidi="ar-SA"/>
        </w:rPr>
      </w:pPr>
      <w:r w:rsidRPr="001D4133">
        <w:rPr>
          <w:rFonts w:asciiTheme="minorEastAsia" w:eastAsiaTheme="minorEastAsia" w:hAnsiTheme="minorEastAsia" w:cstheme="minorBidi" w:hint="eastAsia"/>
          <w:kern w:val="2"/>
          <w:sz w:val="32"/>
          <w:szCs w:val="32"/>
          <w:lang w:val="en-US" w:bidi="ar-SA"/>
        </w:rPr>
        <w:t>注</w:t>
      </w:r>
      <w:r w:rsidRPr="001D4133">
        <w:rPr>
          <w:rFonts w:asciiTheme="minorEastAsia" w:eastAsiaTheme="minorEastAsia" w:hAnsiTheme="minorEastAsia" w:cstheme="minorBidi"/>
          <w:kern w:val="2"/>
          <w:sz w:val="32"/>
          <w:szCs w:val="32"/>
          <w:lang w:val="en-US" w:bidi="ar-SA"/>
        </w:rPr>
        <w:t>：</w:t>
      </w:r>
      <w:r w:rsidRPr="001D4133">
        <w:rPr>
          <w:rFonts w:asciiTheme="minorEastAsia" w:eastAsiaTheme="minorEastAsia" w:hAnsiTheme="minorEastAsia" w:cstheme="minorBidi" w:hint="eastAsia"/>
          <w:kern w:val="2"/>
          <w:sz w:val="32"/>
          <w:szCs w:val="32"/>
          <w:lang w:val="en-US" w:bidi="ar-SA"/>
        </w:rPr>
        <w:t>以上材料</w:t>
      </w:r>
      <w:r w:rsidRPr="001D4133">
        <w:rPr>
          <w:rFonts w:asciiTheme="minorEastAsia" w:eastAsiaTheme="minorEastAsia" w:hAnsiTheme="minorEastAsia" w:cstheme="minorBidi"/>
          <w:kern w:val="2"/>
          <w:sz w:val="32"/>
          <w:szCs w:val="32"/>
          <w:lang w:val="en-US" w:bidi="ar-SA"/>
        </w:rPr>
        <w:t>均需原件及复印件一式两份</w:t>
      </w:r>
      <w:r w:rsidR="00074BFE" w:rsidRPr="001D4133">
        <w:rPr>
          <w:rFonts w:asciiTheme="minorEastAsia" w:eastAsiaTheme="minorEastAsia" w:hAnsiTheme="minorEastAsia" w:cstheme="minorBidi" w:hint="eastAsia"/>
          <w:kern w:val="2"/>
          <w:sz w:val="32"/>
          <w:szCs w:val="32"/>
          <w:lang w:val="en-US" w:bidi="ar-SA"/>
        </w:rPr>
        <w:t>。</w:t>
      </w:r>
    </w:p>
    <w:p w14:paraId="55A990B1" w14:textId="61136E52" w:rsidR="0067347B" w:rsidRPr="001D4133" w:rsidRDefault="00240C94" w:rsidP="003620C7">
      <w:pPr>
        <w:rPr>
          <w:rFonts w:asciiTheme="minorEastAsia" w:hAnsiTheme="minorEastAsia"/>
          <w:sz w:val="32"/>
          <w:szCs w:val="32"/>
        </w:rPr>
      </w:pPr>
      <w:r w:rsidRPr="001D4133">
        <w:rPr>
          <w:rFonts w:asciiTheme="minorEastAsia" w:hAnsiTheme="minorEastAsia" w:hint="eastAsia"/>
          <w:sz w:val="32"/>
          <w:szCs w:val="32"/>
        </w:rPr>
        <w:t>1</w:t>
      </w:r>
      <w:r w:rsidR="006860FC" w:rsidRPr="001D4133">
        <w:rPr>
          <w:rFonts w:asciiTheme="minorEastAsia" w:hAnsiTheme="minorEastAsia" w:hint="eastAsia"/>
          <w:sz w:val="32"/>
          <w:szCs w:val="32"/>
        </w:rPr>
        <w:t>1</w:t>
      </w:r>
      <w:r w:rsidR="00236015" w:rsidRPr="001D4133">
        <w:rPr>
          <w:rFonts w:asciiTheme="minorEastAsia" w:hAnsiTheme="minorEastAsia" w:hint="eastAsia"/>
          <w:sz w:val="32"/>
          <w:szCs w:val="32"/>
        </w:rPr>
        <w:t>.</w:t>
      </w:r>
      <w:r w:rsidR="0063309D" w:rsidRPr="001D4133">
        <w:rPr>
          <w:rFonts w:asciiTheme="minorEastAsia" w:hAnsiTheme="minorEastAsia"/>
          <w:sz w:val="32"/>
          <w:szCs w:val="32"/>
        </w:rPr>
        <w:t>教育部学历证书电子注册备案表</w:t>
      </w:r>
      <w:r w:rsidR="0063309D" w:rsidRPr="001D4133">
        <w:rPr>
          <w:rFonts w:asciiTheme="minorEastAsia" w:hAnsiTheme="minorEastAsia" w:hint="eastAsia"/>
          <w:sz w:val="32"/>
          <w:szCs w:val="32"/>
        </w:rPr>
        <w:t>无法</w:t>
      </w:r>
      <w:r w:rsidR="0063309D" w:rsidRPr="001D4133">
        <w:rPr>
          <w:rFonts w:asciiTheme="minorEastAsia" w:hAnsiTheme="minorEastAsia"/>
          <w:sz w:val="32"/>
          <w:szCs w:val="32"/>
        </w:rPr>
        <w:t>查看或下载怎么办？</w:t>
      </w:r>
    </w:p>
    <w:p w14:paraId="0B82501F" w14:textId="0C54DD19" w:rsidR="00A0503F" w:rsidRPr="001D4133" w:rsidRDefault="00A0503F" w:rsidP="003620C7">
      <w:pPr>
        <w:rPr>
          <w:rFonts w:asciiTheme="minorEastAsia" w:hAnsiTheme="minorEastAsia"/>
          <w:sz w:val="32"/>
          <w:szCs w:val="32"/>
        </w:rPr>
      </w:pPr>
      <w:r w:rsidRPr="001D4133">
        <w:rPr>
          <w:rFonts w:asciiTheme="minorEastAsia" w:hAnsiTheme="minorEastAsia"/>
          <w:sz w:val="32"/>
          <w:szCs w:val="32"/>
        </w:rPr>
        <w:t>（1）</w:t>
      </w:r>
      <w:r w:rsidRPr="001D4133">
        <w:rPr>
          <w:rFonts w:asciiTheme="minorEastAsia" w:hAnsiTheme="minorEastAsia" w:hint="eastAsia"/>
          <w:sz w:val="32"/>
          <w:szCs w:val="32"/>
        </w:rPr>
        <w:t>登陆中国高等教育</w:t>
      </w:r>
      <w:r w:rsidRPr="001D4133">
        <w:rPr>
          <w:rFonts w:asciiTheme="minorEastAsia" w:hAnsiTheme="minorEastAsia"/>
          <w:sz w:val="32"/>
          <w:szCs w:val="32"/>
        </w:rPr>
        <w:t>学历信息网（</w:t>
      </w:r>
      <w:hyperlink r:id="rId11" w:history="1">
        <w:r w:rsidRPr="001D4133">
          <w:rPr>
            <w:rStyle w:val="a7"/>
            <w:rFonts w:asciiTheme="minorEastAsia" w:hAnsiTheme="minorEastAsia" w:hint="eastAsia"/>
            <w:sz w:val="32"/>
            <w:szCs w:val="32"/>
          </w:rPr>
          <w:t>www</w:t>
        </w:r>
        <w:r w:rsidRPr="001D4133">
          <w:rPr>
            <w:rStyle w:val="a7"/>
            <w:rFonts w:asciiTheme="minorEastAsia" w:hAnsiTheme="minorEastAsia"/>
            <w:sz w:val="32"/>
            <w:szCs w:val="32"/>
          </w:rPr>
          <w:t>.chsi.com.cn</w:t>
        </w:r>
      </w:hyperlink>
      <w:r w:rsidRPr="001D4133">
        <w:rPr>
          <w:rFonts w:asciiTheme="minorEastAsia" w:hAnsiTheme="minorEastAsia" w:hint="eastAsia"/>
          <w:sz w:val="32"/>
          <w:szCs w:val="32"/>
        </w:rPr>
        <w:t>）</w:t>
      </w:r>
      <w:r w:rsidRPr="001D4133">
        <w:rPr>
          <w:rFonts w:asciiTheme="minorEastAsia" w:hAnsiTheme="minorEastAsia"/>
          <w:sz w:val="32"/>
          <w:szCs w:val="32"/>
        </w:rPr>
        <w:t>进行注册</w:t>
      </w:r>
      <w:r w:rsidRPr="001D4133">
        <w:rPr>
          <w:rFonts w:asciiTheme="minorEastAsia" w:hAnsiTheme="minorEastAsia" w:hint="eastAsia"/>
          <w:sz w:val="32"/>
          <w:szCs w:val="32"/>
        </w:rPr>
        <w:t>登陆</w:t>
      </w:r>
      <w:r w:rsidR="00873A1E" w:rsidRPr="001D4133">
        <w:rPr>
          <w:rFonts w:asciiTheme="minorEastAsia" w:hAnsiTheme="minorEastAsia" w:hint="eastAsia"/>
          <w:sz w:val="32"/>
          <w:szCs w:val="32"/>
        </w:rPr>
        <w:t>。</w:t>
      </w:r>
    </w:p>
    <w:p w14:paraId="69782CF9" w14:textId="4E8B936E" w:rsidR="00A0503F" w:rsidRPr="001D4133" w:rsidRDefault="00A0503F" w:rsidP="003620C7">
      <w:pPr>
        <w:rPr>
          <w:rFonts w:asciiTheme="minorEastAsia" w:hAnsiTheme="minorEastAsia"/>
          <w:sz w:val="32"/>
          <w:szCs w:val="32"/>
        </w:rPr>
      </w:pPr>
      <w:r w:rsidRPr="001D4133">
        <w:rPr>
          <w:rFonts w:asciiTheme="minorEastAsia" w:hAnsiTheme="minorEastAsia" w:hint="eastAsia"/>
          <w:sz w:val="32"/>
          <w:szCs w:val="32"/>
        </w:rPr>
        <w:t>（2）点击进入</w:t>
      </w:r>
      <w:r w:rsidRPr="001D4133">
        <w:rPr>
          <w:rFonts w:asciiTheme="minorEastAsia" w:hAnsiTheme="minorEastAsia"/>
          <w:sz w:val="32"/>
          <w:szCs w:val="32"/>
        </w:rPr>
        <w:t>在线验证报告</w:t>
      </w:r>
      <w:r w:rsidRPr="001D4133">
        <w:rPr>
          <w:rFonts w:asciiTheme="minorEastAsia" w:hAnsiTheme="minorEastAsia" w:hint="eastAsia"/>
          <w:sz w:val="32"/>
          <w:szCs w:val="32"/>
        </w:rPr>
        <w:t>进行申请</w:t>
      </w:r>
      <w:r w:rsidRPr="001D4133">
        <w:rPr>
          <w:rFonts w:asciiTheme="minorEastAsia" w:hAnsiTheme="minorEastAsia"/>
          <w:sz w:val="32"/>
          <w:szCs w:val="32"/>
        </w:rPr>
        <w:t>。</w:t>
      </w:r>
    </w:p>
    <w:p w14:paraId="6FFD7BC6" w14:textId="6A825656" w:rsidR="00A02A9D" w:rsidRPr="001D4133" w:rsidRDefault="00A0503F" w:rsidP="003620C7">
      <w:pPr>
        <w:rPr>
          <w:rFonts w:asciiTheme="minorEastAsia" w:hAnsiTheme="minorEastAsia"/>
          <w:sz w:val="32"/>
          <w:szCs w:val="32"/>
        </w:rPr>
      </w:pPr>
      <w:r w:rsidRPr="001D4133">
        <w:rPr>
          <w:rFonts w:asciiTheme="minorEastAsia" w:hAnsiTheme="minorEastAsia" w:hint="eastAsia"/>
          <w:sz w:val="32"/>
          <w:szCs w:val="32"/>
        </w:rPr>
        <w:lastRenderedPageBreak/>
        <w:t>注</w:t>
      </w:r>
      <w:r w:rsidRPr="001D4133">
        <w:rPr>
          <w:rFonts w:asciiTheme="minorEastAsia" w:hAnsiTheme="minorEastAsia"/>
          <w:sz w:val="32"/>
          <w:szCs w:val="32"/>
        </w:rPr>
        <w:t>：</w:t>
      </w:r>
      <w:r w:rsidR="0063309D" w:rsidRPr="001D4133">
        <w:rPr>
          <w:rFonts w:asciiTheme="minorEastAsia" w:hAnsiTheme="minorEastAsia"/>
          <w:sz w:val="32"/>
          <w:szCs w:val="32"/>
        </w:rPr>
        <w:t>“教育部学历证书电子注册备案表”验证码有效期最长为 180 天,</w:t>
      </w:r>
      <w:r w:rsidRPr="001D4133">
        <w:rPr>
          <w:rFonts w:asciiTheme="minorEastAsia" w:hAnsiTheme="minorEastAsia"/>
          <w:sz w:val="32"/>
          <w:szCs w:val="32"/>
        </w:rPr>
        <w:t>申请人</w:t>
      </w:r>
      <w:r w:rsidRPr="001D4133">
        <w:rPr>
          <w:rFonts w:asciiTheme="minorEastAsia" w:hAnsiTheme="minorEastAsia" w:hint="eastAsia"/>
          <w:sz w:val="32"/>
          <w:szCs w:val="32"/>
        </w:rPr>
        <w:t>在</w:t>
      </w:r>
      <w:r w:rsidR="000A36EC" w:rsidRPr="001D4133">
        <w:rPr>
          <w:rFonts w:asciiTheme="minorEastAsia" w:hAnsiTheme="minorEastAsia"/>
          <w:sz w:val="32"/>
          <w:szCs w:val="32"/>
        </w:rPr>
        <w:t>登陆</w:t>
      </w:r>
      <w:r w:rsidRPr="001D4133">
        <w:rPr>
          <w:rFonts w:asciiTheme="minorEastAsia" w:hAnsiTheme="minorEastAsia"/>
          <w:sz w:val="32"/>
          <w:szCs w:val="32"/>
        </w:rPr>
        <w:t>后</w:t>
      </w:r>
      <w:r w:rsidR="0063309D" w:rsidRPr="001D4133">
        <w:rPr>
          <w:rFonts w:asciiTheme="minorEastAsia" w:hAnsiTheme="minorEastAsia"/>
          <w:sz w:val="32"/>
          <w:szCs w:val="32"/>
        </w:rPr>
        <w:t>及时延长有效期</w:t>
      </w:r>
      <w:r w:rsidR="000A36EC" w:rsidRPr="001D4133">
        <w:rPr>
          <w:rFonts w:asciiTheme="minorEastAsia" w:hAnsiTheme="minorEastAsia" w:hint="eastAsia"/>
          <w:sz w:val="32"/>
          <w:szCs w:val="32"/>
        </w:rPr>
        <w:t>后</w:t>
      </w:r>
      <w:r w:rsidR="000A36EC" w:rsidRPr="001D4133">
        <w:rPr>
          <w:rFonts w:asciiTheme="minorEastAsia" w:hAnsiTheme="minorEastAsia"/>
          <w:sz w:val="32"/>
          <w:szCs w:val="32"/>
        </w:rPr>
        <w:t>方可继续查询、</w:t>
      </w:r>
      <w:r w:rsidR="0063309D" w:rsidRPr="001D4133">
        <w:rPr>
          <w:rFonts w:asciiTheme="minorEastAsia" w:hAnsiTheme="minorEastAsia"/>
          <w:sz w:val="32"/>
          <w:szCs w:val="32"/>
        </w:rPr>
        <w:t>下载和</w:t>
      </w:r>
      <w:r w:rsidR="0063309D" w:rsidRPr="001D4133">
        <w:rPr>
          <w:rFonts w:asciiTheme="minorEastAsia" w:hAnsiTheme="minorEastAsia" w:hint="eastAsia"/>
          <w:sz w:val="32"/>
          <w:szCs w:val="32"/>
        </w:rPr>
        <w:t>审核</w:t>
      </w:r>
      <w:r w:rsidR="000A36EC" w:rsidRPr="001D4133">
        <w:rPr>
          <w:rFonts w:asciiTheme="minorEastAsia" w:hAnsiTheme="minorEastAsia"/>
          <w:sz w:val="32"/>
          <w:szCs w:val="32"/>
        </w:rPr>
        <w:t>相关学历证书信息</w:t>
      </w:r>
      <w:r w:rsidR="0063309D" w:rsidRPr="001D4133">
        <w:rPr>
          <w:rFonts w:asciiTheme="minorEastAsia" w:hAnsiTheme="minorEastAsia"/>
          <w:sz w:val="32"/>
          <w:szCs w:val="32"/>
        </w:rPr>
        <w:t>。</w:t>
      </w:r>
    </w:p>
    <w:p w14:paraId="4A3C9B70" w14:textId="563FA9FD" w:rsidR="00A02A9D" w:rsidRPr="001D4133" w:rsidRDefault="004E38A5" w:rsidP="003620C7">
      <w:pPr>
        <w:rPr>
          <w:rFonts w:asciiTheme="minorEastAsia" w:hAnsiTheme="minorEastAsia"/>
          <w:sz w:val="32"/>
          <w:szCs w:val="32"/>
        </w:rPr>
      </w:pPr>
      <w:r w:rsidRPr="001D4133">
        <w:rPr>
          <w:rFonts w:asciiTheme="minorEastAsia" w:hAnsiTheme="minorEastAsia" w:hint="eastAsia"/>
          <w:sz w:val="32"/>
          <w:szCs w:val="32"/>
        </w:rPr>
        <w:t>1</w:t>
      </w:r>
      <w:r w:rsidR="006860FC" w:rsidRPr="001D4133">
        <w:rPr>
          <w:rFonts w:asciiTheme="minorEastAsia" w:hAnsiTheme="minorEastAsia" w:hint="eastAsia"/>
          <w:sz w:val="32"/>
          <w:szCs w:val="32"/>
        </w:rPr>
        <w:t>2</w:t>
      </w:r>
      <w:r w:rsidR="00A02A9D" w:rsidRPr="001D4133">
        <w:rPr>
          <w:rFonts w:asciiTheme="minorEastAsia" w:hAnsiTheme="minorEastAsia" w:hint="eastAsia"/>
          <w:sz w:val="32"/>
          <w:szCs w:val="32"/>
        </w:rPr>
        <w:t>.</w:t>
      </w:r>
      <w:r w:rsidR="00A02A9D" w:rsidRPr="001D4133">
        <w:rPr>
          <w:rFonts w:asciiTheme="minorEastAsia" w:hAnsiTheme="minorEastAsia"/>
          <w:sz w:val="32"/>
          <w:szCs w:val="32"/>
        </w:rPr>
        <w:t>国外学位学历如何审核认证？</w:t>
      </w:r>
    </w:p>
    <w:p w14:paraId="4822BA2B" w14:textId="0C82D3ED" w:rsidR="00A02A9D" w:rsidRPr="001D4133" w:rsidRDefault="004E38A5" w:rsidP="003620C7">
      <w:pPr>
        <w:pStyle w:val="a6"/>
        <w:jc w:val="both"/>
        <w:rPr>
          <w:rFonts w:asciiTheme="minorEastAsia" w:eastAsiaTheme="minorEastAsia" w:hAnsiTheme="minorEastAsia"/>
          <w:sz w:val="32"/>
          <w:szCs w:val="32"/>
        </w:rPr>
      </w:pPr>
      <w:r w:rsidRPr="001D4133">
        <w:rPr>
          <w:rFonts w:asciiTheme="minorEastAsia" w:eastAsiaTheme="minorEastAsia" w:hAnsiTheme="minorEastAsia"/>
          <w:color w:val="231F20"/>
          <w:spacing w:val="15"/>
          <w:position w:val="1"/>
          <w:sz w:val="32"/>
          <w:szCs w:val="32"/>
        </w:rPr>
        <w:t xml:space="preserve">    </w:t>
      </w:r>
      <w:r w:rsidR="00A02A9D" w:rsidRPr="001D4133">
        <w:rPr>
          <w:rFonts w:asciiTheme="minorEastAsia" w:eastAsiaTheme="minorEastAsia" w:hAnsiTheme="minorEastAsia"/>
          <w:color w:val="231F20"/>
          <w:spacing w:val="15"/>
          <w:position w:val="1"/>
          <w:sz w:val="32"/>
          <w:szCs w:val="32"/>
        </w:rPr>
        <w:t>中国</w:t>
      </w:r>
      <w:proofErr w:type="gramStart"/>
      <w:r w:rsidR="00A02A9D" w:rsidRPr="001D4133">
        <w:rPr>
          <w:rFonts w:asciiTheme="minorEastAsia" w:eastAsiaTheme="minorEastAsia" w:hAnsiTheme="minorEastAsia"/>
          <w:color w:val="231F20"/>
          <w:spacing w:val="15"/>
          <w:position w:val="1"/>
          <w:sz w:val="32"/>
          <w:szCs w:val="32"/>
        </w:rPr>
        <w:t>留学网</w:t>
      </w:r>
      <w:proofErr w:type="gramEnd"/>
      <w:r w:rsidR="00A02A9D" w:rsidRPr="001D4133">
        <w:rPr>
          <w:rFonts w:asciiTheme="minorEastAsia" w:eastAsiaTheme="minorEastAsia" w:hAnsiTheme="minorEastAsia"/>
          <w:color w:val="231F20"/>
          <w:sz w:val="32"/>
          <w:szCs w:val="32"/>
        </w:rPr>
        <w:t>(www.szsze.edu.sn)</w:t>
      </w:r>
      <w:r w:rsidR="00A02A9D" w:rsidRPr="001D4133">
        <w:rPr>
          <w:rFonts w:asciiTheme="minorEastAsia" w:eastAsiaTheme="minorEastAsia" w:hAnsiTheme="minorEastAsia"/>
          <w:color w:val="231F20"/>
          <w:spacing w:val="15"/>
          <w:position w:val="1"/>
          <w:sz w:val="32"/>
          <w:szCs w:val="32"/>
        </w:rPr>
        <w:t>是负责国</w:t>
      </w:r>
      <w:r w:rsidR="00A02A9D" w:rsidRPr="001D4133">
        <w:rPr>
          <w:rFonts w:asciiTheme="minorEastAsia" w:eastAsiaTheme="minorEastAsia" w:hAnsiTheme="minorEastAsia"/>
          <w:color w:val="231F20"/>
          <w:spacing w:val="9"/>
          <w:sz w:val="32"/>
          <w:szCs w:val="32"/>
        </w:rPr>
        <w:t>(</w:t>
      </w:r>
      <w:r w:rsidR="00A02A9D" w:rsidRPr="001D4133">
        <w:rPr>
          <w:rFonts w:asciiTheme="minorEastAsia" w:eastAsiaTheme="minorEastAsia" w:hAnsiTheme="minorEastAsia"/>
          <w:color w:val="231F20"/>
          <w:spacing w:val="17"/>
          <w:position w:val="1"/>
          <w:sz w:val="32"/>
          <w:szCs w:val="32"/>
        </w:rPr>
        <w:t>境</w:t>
      </w:r>
      <w:r w:rsidR="00A02A9D" w:rsidRPr="001D4133">
        <w:rPr>
          <w:rFonts w:asciiTheme="minorEastAsia" w:eastAsiaTheme="minorEastAsia" w:hAnsiTheme="minorEastAsia"/>
          <w:color w:val="231F20"/>
          <w:spacing w:val="11"/>
          <w:sz w:val="32"/>
          <w:szCs w:val="32"/>
        </w:rPr>
        <w:t>)</w:t>
      </w:r>
      <w:r w:rsidR="00A02A9D" w:rsidRPr="001D4133">
        <w:rPr>
          <w:rFonts w:asciiTheme="minorEastAsia" w:eastAsiaTheme="minorEastAsia" w:hAnsiTheme="minorEastAsia"/>
          <w:color w:val="231F20"/>
          <w:spacing w:val="17"/>
          <w:position w:val="1"/>
          <w:sz w:val="32"/>
          <w:szCs w:val="32"/>
        </w:rPr>
        <w:t>外留学学历</w:t>
      </w:r>
      <w:r w:rsidR="00A02A9D" w:rsidRPr="001D4133">
        <w:rPr>
          <w:rFonts w:asciiTheme="minorEastAsia" w:eastAsiaTheme="minorEastAsia" w:hAnsiTheme="minorEastAsia"/>
          <w:color w:val="231F20"/>
          <w:spacing w:val="11"/>
          <w:sz w:val="32"/>
          <w:szCs w:val="32"/>
        </w:rPr>
        <w:t>(</w:t>
      </w:r>
      <w:r w:rsidR="00A02A9D" w:rsidRPr="001D4133">
        <w:rPr>
          <w:rFonts w:asciiTheme="minorEastAsia" w:eastAsiaTheme="minorEastAsia" w:hAnsiTheme="minorEastAsia"/>
          <w:color w:val="231F20"/>
          <w:spacing w:val="17"/>
          <w:position w:val="1"/>
          <w:sz w:val="32"/>
          <w:szCs w:val="32"/>
        </w:rPr>
        <w:t>学位</w:t>
      </w:r>
      <w:r w:rsidR="00A02A9D" w:rsidRPr="001D4133">
        <w:rPr>
          <w:rFonts w:asciiTheme="minorEastAsia" w:eastAsiaTheme="minorEastAsia" w:hAnsiTheme="minorEastAsia"/>
          <w:color w:val="231F20"/>
          <w:spacing w:val="11"/>
          <w:sz w:val="32"/>
          <w:szCs w:val="32"/>
        </w:rPr>
        <w:t>)</w:t>
      </w:r>
      <w:r w:rsidR="00A02A9D" w:rsidRPr="001D4133">
        <w:rPr>
          <w:rFonts w:asciiTheme="minorEastAsia" w:eastAsiaTheme="minorEastAsia" w:hAnsiTheme="minorEastAsia"/>
          <w:color w:val="231F20"/>
          <w:spacing w:val="17"/>
          <w:position w:val="1"/>
          <w:sz w:val="32"/>
          <w:szCs w:val="32"/>
        </w:rPr>
        <w:t>认证</w:t>
      </w:r>
      <w:r w:rsidR="00A02A9D" w:rsidRPr="001D4133">
        <w:rPr>
          <w:rFonts w:asciiTheme="minorEastAsia" w:eastAsiaTheme="minorEastAsia" w:hAnsiTheme="minorEastAsia"/>
          <w:color w:val="231F20"/>
          <w:spacing w:val="14"/>
          <w:position w:val="1"/>
          <w:sz w:val="32"/>
          <w:szCs w:val="32"/>
        </w:rPr>
        <w:t>查询的唯一网</w:t>
      </w:r>
      <w:r w:rsidR="00A02A9D" w:rsidRPr="001D4133">
        <w:rPr>
          <w:rFonts w:asciiTheme="minorEastAsia" w:eastAsiaTheme="minorEastAsia" w:hAnsiTheme="minorEastAsia"/>
          <w:color w:val="231F20"/>
          <w:spacing w:val="17"/>
          <w:position w:val="1"/>
          <w:sz w:val="32"/>
          <w:szCs w:val="32"/>
        </w:rPr>
        <w:t>站</w:t>
      </w:r>
      <w:r w:rsidR="00A02A9D" w:rsidRPr="001D4133">
        <w:rPr>
          <w:rFonts w:asciiTheme="minorEastAsia" w:eastAsiaTheme="minorEastAsia" w:hAnsiTheme="minorEastAsia"/>
          <w:color w:val="231F20"/>
          <w:spacing w:val="11"/>
          <w:sz w:val="32"/>
          <w:szCs w:val="32"/>
        </w:rPr>
        <w:t>,</w:t>
      </w:r>
      <w:r w:rsidR="00A02A9D" w:rsidRPr="001D4133">
        <w:rPr>
          <w:rFonts w:asciiTheme="minorEastAsia" w:eastAsiaTheme="minorEastAsia" w:hAnsiTheme="minorEastAsia"/>
          <w:color w:val="231F20"/>
          <w:spacing w:val="17"/>
          <w:position w:val="1"/>
          <w:sz w:val="32"/>
          <w:szCs w:val="32"/>
        </w:rPr>
        <w:t>申请人应登录</w:t>
      </w:r>
      <w:r w:rsidR="00A02A9D" w:rsidRPr="001D4133">
        <w:rPr>
          <w:rFonts w:asciiTheme="minorEastAsia" w:eastAsiaTheme="minorEastAsia" w:hAnsiTheme="minorEastAsia"/>
          <w:color w:val="231F20"/>
          <w:spacing w:val="11"/>
          <w:w w:val="90"/>
          <w:sz w:val="32"/>
          <w:szCs w:val="32"/>
        </w:rPr>
        <w:t>“</w:t>
      </w:r>
      <w:r w:rsidR="00A02A9D" w:rsidRPr="001D4133">
        <w:rPr>
          <w:rFonts w:asciiTheme="minorEastAsia" w:eastAsiaTheme="minorEastAsia" w:hAnsiTheme="minorEastAsia"/>
          <w:color w:val="231F20"/>
          <w:spacing w:val="17"/>
          <w:position w:val="1"/>
          <w:sz w:val="32"/>
          <w:szCs w:val="32"/>
        </w:rPr>
        <w:t>中国留学网</w:t>
      </w:r>
      <w:r w:rsidR="00A02A9D" w:rsidRPr="001D4133">
        <w:rPr>
          <w:rFonts w:asciiTheme="minorEastAsia" w:eastAsiaTheme="minorEastAsia" w:hAnsiTheme="minorEastAsia"/>
          <w:color w:val="231F20"/>
          <w:spacing w:val="11"/>
          <w:w w:val="90"/>
          <w:sz w:val="32"/>
          <w:szCs w:val="32"/>
        </w:rPr>
        <w:t>”</w:t>
      </w:r>
      <w:r w:rsidR="00A02A9D" w:rsidRPr="001D4133">
        <w:rPr>
          <w:rFonts w:asciiTheme="minorEastAsia" w:eastAsiaTheme="minorEastAsia" w:hAnsiTheme="minorEastAsia"/>
          <w:color w:val="231F20"/>
          <w:spacing w:val="17"/>
          <w:position w:val="1"/>
          <w:sz w:val="32"/>
          <w:szCs w:val="32"/>
        </w:rPr>
        <w:t>进行国</w:t>
      </w:r>
      <w:r w:rsidR="00A02A9D" w:rsidRPr="001D4133">
        <w:rPr>
          <w:rFonts w:asciiTheme="minorEastAsia" w:eastAsiaTheme="minorEastAsia" w:hAnsiTheme="minorEastAsia"/>
          <w:color w:val="231F20"/>
          <w:spacing w:val="13"/>
          <w:sz w:val="32"/>
          <w:szCs w:val="32"/>
        </w:rPr>
        <w:t>(</w:t>
      </w:r>
      <w:r w:rsidR="00A02A9D" w:rsidRPr="001D4133">
        <w:rPr>
          <w:rFonts w:asciiTheme="minorEastAsia" w:eastAsiaTheme="minorEastAsia" w:hAnsiTheme="minorEastAsia"/>
          <w:color w:val="231F20"/>
          <w:spacing w:val="19"/>
          <w:position w:val="1"/>
          <w:sz w:val="32"/>
          <w:szCs w:val="32"/>
        </w:rPr>
        <w:t>境</w:t>
      </w:r>
      <w:r w:rsidR="00A02A9D" w:rsidRPr="001D4133">
        <w:rPr>
          <w:rFonts w:asciiTheme="minorEastAsia" w:eastAsiaTheme="minorEastAsia" w:hAnsiTheme="minorEastAsia"/>
          <w:color w:val="231F20"/>
          <w:spacing w:val="13"/>
          <w:sz w:val="32"/>
          <w:szCs w:val="32"/>
        </w:rPr>
        <w:t>)</w:t>
      </w:r>
      <w:r w:rsidR="00A02A9D" w:rsidRPr="001D4133">
        <w:rPr>
          <w:rFonts w:asciiTheme="minorEastAsia" w:eastAsiaTheme="minorEastAsia" w:hAnsiTheme="minorEastAsia"/>
          <w:color w:val="231F20"/>
          <w:spacing w:val="19"/>
          <w:position w:val="1"/>
          <w:sz w:val="32"/>
          <w:szCs w:val="32"/>
        </w:rPr>
        <w:t>外留学学历</w:t>
      </w:r>
      <w:r w:rsidR="00A02A9D" w:rsidRPr="001D4133">
        <w:rPr>
          <w:rFonts w:asciiTheme="minorEastAsia" w:eastAsiaTheme="minorEastAsia" w:hAnsiTheme="minorEastAsia"/>
          <w:color w:val="231F20"/>
          <w:spacing w:val="13"/>
          <w:sz w:val="32"/>
          <w:szCs w:val="32"/>
        </w:rPr>
        <w:t>(</w:t>
      </w:r>
      <w:r w:rsidR="00A02A9D" w:rsidRPr="001D4133">
        <w:rPr>
          <w:rFonts w:asciiTheme="minorEastAsia" w:eastAsiaTheme="minorEastAsia" w:hAnsiTheme="minorEastAsia"/>
          <w:color w:val="231F20"/>
          <w:spacing w:val="19"/>
          <w:position w:val="1"/>
          <w:sz w:val="32"/>
          <w:szCs w:val="32"/>
        </w:rPr>
        <w:t>学位</w:t>
      </w:r>
      <w:r w:rsidR="00A02A9D" w:rsidRPr="001D4133">
        <w:rPr>
          <w:rFonts w:asciiTheme="minorEastAsia" w:eastAsiaTheme="minorEastAsia" w:hAnsiTheme="minorEastAsia"/>
          <w:color w:val="231F20"/>
          <w:spacing w:val="13"/>
          <w:sz w:val="32"/>
          <w:szCs w:val="32"/>
        </w:rPr>
        <w:t>)</w:t>
      </w:r>
      <w:r w:rsidR="00A02A9D" w:rsidRPr="001D4133">
        <w:rPr>
          <w:rFonts w:asciiTheme="minorEastAsia" w:eastAsiaTheme="minorEastAsia" w:hAnsiTheme="minorEastAsia"/>
          <w:color w:val="231F20"/>
          <w:spacing w:val="19"/>
          <w:position w:val="1"/>
          <w:sz w:val="32"/>
          <w:szCs w:val="32"/>
        </w:rPr>
        <w:t>认证</w:t>
      </w:r>
      <w:r w:rsidR="00A02A9D" w:rsidRPr="001D4133">
        <w:rPr>
          <w:rFonts w:asciiTheme="minorEastAsia" w:eastAsiaTheme="minorEastAsia" w:hAnsiTheme="minorEastAsia"/>
          <w:color w:val="231F20"/>
          <w:spacing w:val="13"/>
          <w:sz w:val="32"/>
          <w:szCs w:val="32"/>
        </w:rPr>
        <w:t>,</w:t>
      </w:r>
      <w:r w:rsidR="00A02A9D" w:rsidRPr="001D4133">
        <w:rPr>
          <w:rFonts w:asciiTheme="minorEastAsia" w:eastAsiaTheme="minorEastAsia" w:hAnsiTheme="minorEastAsia"/>
          <w:color w:val="231F20"/>
          <w:spacing w:val="16"/>
          <w:position w:val="1"/>
          <w:sz w:val="32"/>
          <w:szCs w:val="32"/>
        </w:rPr>
        <w:t>取得学历学位认证</w:t>
      </w:r>
      <w:r w:rsidR="00A02A9D" w:rsidRPr="001D4133">
        <w:rPr>
          <w:rFonts w:asciiTheme="minorEastAsia" w:eastAsiaTheme="minorEastAsia" w:hAnsiTheme="minorEastAsia"/>
          <w:color w:val="231F20"/>
          <w:spacing w:val="11"/>
          <w:w w:val="105"/>
          <w:position w:val="1"/>
          <w:sz w:val="32"/>
          <w:szCs w:val="32"/>
        </w:rPr>
        <w:t>书</w:t>
      </w:r>
      <w:r w:rsidR="00A02A9D" w:rsidRPr="001D4133">
        <w:rPr>
          <w:rFonts w:asciiTheme="minorEastAsia" w:eastAsiaTheme="minorEastAsia" w:hAnsiTheme="minorEastAsia" w:hint="eastAsia"/>
          <w:color w:val="231F20"/>
          <w:w w:val="105"/>
          <w:sz w:val="32"/>
          <w:szCs w:val="32"/>
        </w:rPr>
        <w:t>。</w:t>
      </w:r>
      <w:r w:rsidRPr="001D4133">
        <w:rPr>
          <w:rFonts w:asciiTheme="minorEastAsia" w:eastAsiaTheme="minorEastAsia" w:hAnsiTheme="minorEastAsia"/>
          <w:color w:val="231F20"/>
          <w:w w:val="105"/>
          <w:position w:val="1"/>
          <w:sz w:val="32"/>
          <w:szCs w:val="32"/>
        </w:rPr>
        <w:t>国</w:t>
      </w:r>
      <w:r w:rsidRPr="001D4133">
        <w:rPr>
          <w:rFonts w:asciiTheme="minorEastAsia" w:eastAsiaTheme="minorEastAsia" w:hAnsiTheme="minorEastAsia" w:hint="eastAsia"/>
          <w:color w:val="231F20"/>
          <w:w w:val="105"/>
          <w:sz w:val="32"/>
          <w:szCs w:val="32"/>
        </w:rPr>
        <w:t>(</w:t>
      </w:r>
      <w:r w:rsidRPr="001D4133">
        <w:rPr>
          <w:rFonts w:asciiTheme="minorEastAsia" w:eastAsiaTheme="minorEastAsia" w:hAnsiTheme="minorEastAsia"/>
          <w:color w:val="231F20"/>
          <w:w w:val="105"/>
          <w:position w:val="1"/>
          <w:sz w:val="32"/>
          <w:szCs w:val="32"/>
        </w:rPr>
        <w:t>境</w:t>
      </w:r>
      <w:r w:rsidRPr="001D4133">
        <w:rPr>
          <w:rFonts w:asciiTheme="minorEastAsia" w:eastAsiaTheme="minorEastAsia" w:hAnsiTheme="minorEastAsia" w:hint="eastAsia"/>
          <w:color w:val="231F20"/>
          <w:w w:val="105"/>
          <w:sz w:val="32"/>
          <w:szCs w:val="32"/>
        </w:rPr>
        <w:t>)</w:t>
      </w:r>
      <w:r w:rsidRPr="001D4133">
        <w:rPr>
          <w:rFonts w:asciiTheme="minorEastAsia" w:eastAsiaTheme="minorEastAsia" w:hAnsiTheme="minorEastAsia"/>
          <w:color w:val="231F20"/>
          <w:w w:val="105"/>
          <w:position w:val="1"/>
          <w:sz w:val="32"/>
          <w:szCs w:val="32"/>
        </w:rPr>
        <w:t>外学历</w:t>
      </w:r>
      <w:r w:rsidRPr="001D4133">
        <w:rPr>
          <w:rFonts w:asciiTheme="minorEastAsia" w:eastAsiaTheme="minorEastAsia" w:hAnsiTheme="minorEastAsia" w:hint="eastAsia"/>
          <w:color w:val="231F20"/>
          <w:w w:val="105"/>
          <w:sz w:val="32"/>
          <w:szCs w:val="32"/>
        </w:rPr>
        <w:t>(</w:t>
      </w:r>
      <w:r w:rsidRPr="001D4133">
        <w:rPr>
          <w:rFonts w:asciiTheme="minorEastAsia" w:eastAsiaTheme="minorEastAsia" w:hAnsiTheme="minorEastAsia"/>
          <w:color w:val="231F20"/>
          <w:w w:val="105"/>
          <w:position w:val="1"/>
          <w:sz w:val="32"/>
          <w:szCs w:val="32"/>
        </w:rPr>
        <w:t>学位</w:t>
      </w:r>
      <w:r w:rsidRPr="001D4133">
        <w:rPr>
          <w:rFonts w:asciiTheme="minorEastAsia" w:eastAsiaTheme="minorEastAsia" w:hAnsiTheme="minorEastAsia" w:hint="eastAsia"/>
          <w:color w:val="231F20"/>
          <w:w w:val="105"/>
          <w:sz w:val="32"/>
          <w:szCs w:val="32"/>
        </w:rPr>
        <w:t>)</w:t>
      </w:r>
      <w:r w:rsidRPr="001D4133">
        <w:rPr>
          <w:rFonts w:asciiTheme="minorEastAsia" w:eastAsiaTheme="minorEastAsia" w:hAnsiTheme="minorEastAsia"/>
          <w:color w:val="231F20"/>
          <w:w w:val="105"/>
          <w:position w:val="1"/>
          <w:sz w:val="32"/>
          <w:szCs w:val="32"/>
        </w:rPr>
        <w:t>申报信息</w:t>
      </w:r>
      <w:r w:rsidRPr="001D4133">
        <w:rPr>
          <w:rFonts w:asciiTheme="minorEastAsia" w:eastAsiaTheme="minorEastAsia" w:hAnsiTheme="minorEastAsia" w:hint="eastAsia"/>
          <w:color w:val="231F20"/>
          <w:w w:val="105"/>
          <w:sz w:val="32"/>
          <w:szCs w:val="32"/>
        </w:rPr>
        <w:t>:</w:t>
      </w:r>
      <w:r w:rsidRPr="001D4133">
        <w:rPr>
          <w:rFonts w:asciiTheme="minorEastAsia" w:eastAsiaTheme="minorEastAsia" w:hAnsiTheme="minorEastAsia"/>
          <w:color w:val="231F20"/>
          <w:w w:val="105"/>
          <w:position w:val="1"/>
          <w:sz w:val="32"/>
          <w:szCs w:val="32"/>
        </w:rPr>
        <w:t>学历学位认证书编号</w:t>
      </w:r>
      <w:r w:rsidRPr="001D4133">
        <w:rPr>
          <w:rFonts w:asciiTheme="minorEastAsia" w:eastAsiaTheme="minorEastAsia" w:hAnsiTheme="minorEastAsia"/>
          <w:color w:val="231F20"/>
          <w:w w:val="105"/>
          <w:sz w:val="32"/>
          <w:szCs w:val="32"/>
        </w:rPr>
        <w:t>,</w:t>
      </w:r>
      <w:r w:rsidRPr="001D4133">
        <w:rPr>
          <w:rFonts w:asciiTheme="minorEastAsia" w:eastAsiaTheme="minorEastAsia" w:hAnsiTheme="minorEastAsia"/>
          <w:color w:val="231F20"/>
          <w:w w:val="105"/>
          <w:position w:val="1"/>
          <w:sz w:val="32"/>
          <w:szCs w:val="32"/>
        </w:rPr>
        <w:t>学历学位名称</w:t>
      </w:r>
      <w:r w:rsidRPr="001D4133">
        <w:rPr>
          <w:rFonts w:asciiTheme="minorEastAsia" w:eastAsiaTheme="minorEastAsia" w:hAnsiTheme="minorEastAsia"/>
          <w:color w:val="231F20"/>
          <w:w w:val="105"/>
          <w:sz w:val="32"/>
          <w:szCs w:val="32"/>
        </w:rPr>
        <w:t>,</w:t>
      </w:r>
      <w:r w:rsidRPr="001D4133">
        <w:rPr>
          <w:rFonts w:asciiTheme="minorEastAsia" w:eastAsiaTheme="minorEastAsia" w:hAnsiTheme="minorEastAsia"/>
          <w:color w:val="231F20"/>
          <w:w w:val="105"/>
          <w:position w:val="1"/>
          <w:sz w:val="32"/>
          <w:szCs w:val="32"/>
        </w:rPr>
        <w:t>认证书上的入</w:t>
      </w:r>
      <w:r w:rsidRPr="001D4133">
        <w:rPr>
          <w:rFonts w:asciiTheme="minorEastAsia" w:eastAsiaTheme="minorEastAsia" w:hAnsiTheme="minorEastAsia"/>
          <w:color w:val="231F20"/>
          <w:spacing w:val="11"/>
          <w:w w:val="105"/>
          <w:position w:val="1"/>
          <w:sz w:val="32"/>
          <w:szCs w:val="32"/>
        </w:rPr>
        <w:t>学时间</w:t>
      </w:r>
      <w:r w:rsidRPr="001D4133">
        <w:rPr>
          <w:rFonts w:asciiTheme="minorEastAsia" w:eastAsiaTheme="minorEastAsia" w:hAnsiTheme="minorEastAsia" w:hint="eastAsia"/>
          <w:color w:val="231F20"/>
          <w:w w:val="105"/>
          <w:sz w:val="32"/>
          <w:szCs w:val="32"/>
        </w:rPr>
        <w:t>。</w:t>
      </w:r>
      <w:r w:rsidRPr="001D4133">
        <w:rPr>
          <w:rFonts w:asciiTheme="minorEastAsia" w:eastAsiaTheme="minorEastAsia" w:hAnsiTheme="minorEastAsia"/>
          <w:color w:val="231F20"/>
          <w:spacing w:val="-47"/>
          <w:w w:val="105"/>
          <w:sz w:val="32"/>
          <w:szCs w:val="32"/>
        </w:rPr>
        <w:t xml:space="preserve"> </w:t>
      </w:r>
      <w:r w:rsidRPr="001D4133">
        <w:rPr>
          <w:rFonts w:asciiTheme="minorEastAsia" w:eastAsiaTheme="minorEastAsia" w:hAnsiTheme="minorEastAsia"/>
          <w:color w:val="231F20"/>
          <w:spacing w:val="10"/>
          <w:w w:val="105"/>
          <w:position w:val="1"/>
          <w:sz w:val="32"/>
          <w:szCs w:val="32"/>
        </w:rPr>
        <w:t>留学学历学位认证书上未明确留学取得的学历学位层次</w:t>
      </w:r>
      <w:r w:rsidRPr="001D4133">
        <w:rPr>
          <w:rFonts w:asciiTheme="minorEastAsia" w:eastAsiaTheme="minorEastAsia" w:hAnsiTheme="minorEastAsia"/>
          <w:color w:val="231F20"/>
          <w:spacing w:val="5"/>
          <w:w w:val="105"/>
          <w:sz w:val="32"/>
          <w:szCs w:val="32"/>
        </w:rPr>
        <w:t>(</w:t>
      </w:r>
      <w:r w:rsidRPr="001D4133">
        <w:rPr>
          <w:rFonts w:asciiTheme="minorEastAsia" w:eastAsiaTheme="minorEastAsia" w:hAnsiTheme="minorEastAsia"/>
          <w:color w:val="231F20"/>
          <w:spacing w:val="13"/>
          <w:w w:val="105"/>
          <w:position w:val="1"/>
          <w:sz w:val="32"/>
          <w:szCs w:val="32"/>
        </w:rPr>
        <w:t>专科</w:t>
      </w:r>
      <w:r w:rsidRPr="001D4133">
        <w:rPr>
          <w:rFonts w:asciiTheme="minorEastAsia" w:eastAsiaTheme="minorEastAsia" w:hAnsiTheme="minorEastAsia"/>
          <w:color w:val="231F20"/>
          <w:spacing w:val="7"/>
          <w:w w:val="105"/>
          <w:sz w:val="32"/>
          <w:szCs w:val="32"/>
        </w:rPr>
        <w:t>,</w:t>
      </w:r>
      <w:r w:rsidRPr="001D4133">
        <w:rPr>
          <w:rFonts w:asciiTheme="minorEastAsia" w:eastAsiaTheme="minorEastAsia" w:hAnsiTheme="minorEastAsia"/>
          <w:color w:val="231F20"/>
          <w:spacing w:val="13"/>
          <w:w w:val="105"/>
          <w:position w:val="1"/>
          <w:sz w:val="32"/>
          <w:szCs w:val="32"/>
        </w:rPr>
        <w:t>学士</w:t>
      </w:r>
      <w:r w:rsidRPr="001D4133">
        <w:rPr>
          <w:rFonts w:asciiTheme="minorEastAsia" w:eastAsiaTheme="minorEastAsia" w:hAnsiTheme="minorEastAsia"/>
          <w:color w:val="231F20"/>
          <w:spacing w:val="7"/>
          <w:w w:val="105"/>
          <w:sz w:val="32"/>
          <w:szCs w:val="32"/>
        </w:rPr>
        <w:t>,</w:t>
      </w:r>
      <w:r w:rsidRPr="001D4133">
        <w:rPr>
          <w:rFonts w:asciiTheme="minorEastAsia" w:eastAsiaTheme="minorEastAsia" w:hAnsiTheme="minorEastAsia"/>
          <w:color w:val="231F20"/>
          <w:spacing w:val="13"/>
          <w:w w:val="105"/>
          <w:position w:val="1"/>
          <w:sz w:val="32"/>
          <w:szCs w:val="32"/>
        </w:rPr>
        <w:t>硕士</w:t>
      </w:r>
      <w:r w:rsidRPr="001D4133">
        <w:rPr>
          <w:rFonts w:asciiTheme="minorEastAsia" w:eastAsiaTheme="minorEastAsia" w:hAnsiTheme="minorEastAsia"/>
          <w:color w:val="231F20"/>
          <w:spacing w:val="7"/>
          <w:w w:val="105"/>
          <w:sz w:val="32"/>
          <w:szCs w:val="32"/>
        </w:rPr>
        <w:t>,</w:t>
      </w:r>
      <w:r w:rsidRPr="001D4133">
        <w:rPr>
          <w:rFonts w:asciiTheme="minorEastAsia" w:eastAsiaTheme="minorEastAsia" w:hAnsiTheme="minorEastAsia"/>
          <w:color w:val="231F20"/>
          <w:spacing w:val="10"/>
          <w:w w:val="105"/>
          <w:position w:val="1"/>
          <w:sz w:val="32"/>
          <w:szCs w:val="32"/>
        </w:rPr>
        <w:t>博士</w:t>
      </w:r>
      <w:r w:rsidRPr="001D4133">
        <w:rPr>
          <w:rFonts w:asciiTheme="minorEastAsia" w:eastAsiaTheme="minorEastAsia" w:hAnsiTheme="minorEastAsia"/>
          <w:color w:val="231F20"/>
          <w:w w:val="105"/>
          <w:sz w:val="32"/>
          <w:szCs w:val="32"/>
        </w:rPr>
        <w:t xml:space="preserve">) </w:t>
      </w:r>
      <w:r w:rsidRPr="001D4133">
        <w:rPr>
          <w:rFonts w:asciiTheme="minorEastAsia" w:eastAsiaTheme="minorEastAsia" w:hAnsiTheme="minorEastAsia"/>
          <w:color w:val="231F20"/>
          <w:spacing w:val="11"/>
          <w:position w:val="1"/>
          <w:sz w:val="32"/>
          <w:szCs w:val="32"/>
        </w:rPr>
        <w:t>的</w:t>
      </w:r>
      <w:r w:rsidRPr="001D4133">
        <w:rPr>
          <w:rFonts w:asciiTheme="minorEastAsia" w:eastAsiaTheme="minorEastAsia" w:hAnsiTheme="minorEastAsia"/>
          <w:color w:val="231F20"/>
          <w:spacing w:val="5"/>
          <w:sz w:val="32"/>
          <w:szCs w:val="32"/>
        </w:rPr>
        <w:t>,</w:t>
      </w:r>
      <w:r w:rsidRPr="001D4133">
        <w:rPr>
          <w:rFonts w:asciiTheme="minorEastAsia" w:eastAsiaTheme="minorEastAsia" w:hAnsiTheme="minorEastAsia"/>
          <w:color w:val="231F20"/>
          <w:spacing w:val="11"/>
          <w:position w:val="1"/>
          <w:sz w:val="32"/>
          <w:szCs w:val="32"/>
        </w:rPr>
        <w:t>该认证书不能作为积分依据</w:t>
      </w:r>
      <w:r w:rsidRPr="001D4133">
        <w:rPr>
          <w:rFonts w:asciiTheme="minorEastAsia" w:eastAsiaTheme="minorEastAsia" w:hAnsiTheme="minorEastAsia"/>
          <w:color w:val="231F20"/>
          <w:spacing w:val="5"/>
          <w:sz w:val="32"/>
          <w:szCs w:val="32"/>
        </w:rPr>
        <w:t>,</w:t>
      </w:r>
      <w:r w:rsidRPr="001D4133">
        <w:rPr>
          <w:rFonts w:asciiTheme="minorEastAsia" w:eastAsiaTheme="minorEastAsia" w:hAnsiTheme="minorEastAsia"/>
          <w:color w:val="231F20"/>
          <w:spacing w:val="11"/>
          <w:position w:val="1"/>
          <w:sz w:val="32"/>
          <w:szCs w:val="32"/>
        </w:rPr>
        <w:t>请不要自行对应填报</w:t>
      </w:r>
      <w:r w:rsidRPr="001D4133">
        <w:rPr>
          <w:rFonts w:asciiTheme="minorEastAsia" w:eastAsiaTheme="minorEastAsia" w:hAnsiTheme="minorEastAsia"/>
          <w:color w:val="231F20"/>
          <w:spacing w:val="5"/>
          <w:sz w:val="32"/>
          <w:szCs w:val="32"/>
        </w:rPr>
        <w:t>,</w:t>
      </w:r>
      <w:r w:rsidRPr="001D4133">
        <w:rPr>
          <w:rFonts w:asciiTheme="minorEastAsia" w:eastAsiaTheme="minorEastAsia" w:hAnsiTheme="minorEastAsia"/>
          <w:color w:val="231F20"/>
          <w:spacing w:val="11"/>
          <w:position w:val="1"/>
          <w:sz w:val="32"/>
          <w:szCs w:val="32"/>
        </w:rPr>
        <w:t>以免影响积分结果</w:t>
      </w:r>
      <w:r w:rsidRPr="001D4133">
        <w:rPr>
          <w:rFonts w:asciiTheme="minorEastAsia" w:eastAsiaTheme="minorEastAsia" w:hAnsiTheme="minorEastAsia" w:hint="eastAsia"/>
          <w:color w:val="231F20"/>
          <w:sz w:val="32"/>
          <w:szCs w:val="32"/>
        </w:rPr>
        <w:t>。</w:t>
      </w:r>
      <w:r w:rsidRPr="001D4133">
        <w:rPr>
          <w:rFonts w:asciiTheme="minorEastAsia" w:eastAsiaTheme="minorEastAsia" w:hAnsiTheme="minorEastAsia"/>
          <w:color w:val="231F20"/>
          <w:spacing w:val="9"/>
          <w:position w:val="1"/>
          <w:sz w:val="32"/>
          <w:szCs w:val="32"/>
        </w:rPr>
        <w:t>建议按照本人</w:t>
      </w:r>
      <w:r w:rsidRPr="001D4133">
        <w:rPr>
          <w:rFonts w:asciiTheme="minorEastAsia" w:eastAsiaTheme="minorEastAsia" w:hAnsiTheme="minorEastAsia"/>
          <w:color w:val="231F20"/>
          <w:spacing w:val="11"/>
          <w:w w:val="105"/>
          <w:position w:val="1"/>
          <w:sz w:val="32"/>
          <w:szCs w:val="32"/>
        </w:rPr>
        <w:t>所取得的其他可明确对应层次的国内外</w:t>
      </w:r>
      <w:r w:rsidRPr="001D4133">
        <w:rPr>
          <w:rFonts w:asciiTheme="minorEastAsia" w:eastAsiaTheme="minorEastAsia" w:hAnsiTheme="minorEastAsia"/>
          <w:color w:val="231F20"/>
          <w:spacing w:val="5"/>
          <w:w w:val="105"/>
          <w:sz w:val="32"/>
          <w:szCs w:val="32"/>
        </w:rPr>
        <w:t>(</w:t>
      </w:r>
      <w:r w:rsidRPr="001D4133">
        <w:rPr>
          <w:rFonts w:asciiTheme="minorEastAsia" w:eastAsiaTheme="minorEastAsia" w:hAnsiTheme="minorEastAsia"/>
          <w:color w:val="231F20"/>
          <w:spacing w:val="11"/>
          <w:w w:val="105"/>
          <w:position w:val="1"/>
          <w:sz w:val="32"/>
          <w:szCs w:val="32"/>
        </w:rPr>
        <w:t>境外</w:t>
      </w:r>
      <w:r w:rsidRPr="001D4133">
        <w:rPr>
          <w:rFonts w:asciiTheme="minorEastAsia" w:eastAsiaTheme="minorEastAsia" w:hAnsiTheme="minorEastAsia"/>
          <w:color w:val="231F20"/>
          <w:spacing w:val="5"/>
          <w:w w:val="105"/>
          <w:sz w:val="32"/>
          <w:szCs w:val="32"/>
        </w:rPr>
        <w:t>)</w:t>
      </w:r>
      <w:r w:rsidRPr="001D4133">
        <w:rPr>
          <w:rFonts w:asciiTheme="minorEastAsia" w:eastAsiaTheme="minorEastAsia" w:hAnsiTheme="minorEastAsia"/>
          <w:color w:val="231F20"/>
          <w:spacing w:val="11"/>
          <w:w w:val="105"/>
          <w:position w:val="1"/>
          <w:sz w:val="32"/>
          <w:szCs w:val="32"/>
        </w:rPr>
        <w:t>学历学位情况填报</w:t>
      </w:r>
      <w:r w:rsidRPr="001D4133">
        <w:rPr>
          <w:rFonts w:asciiTheme="minorEastAsia" w:eastAsiaTheme="minorEastAsia" w:hAnsiTheme="minorEastAsia" w:hint="eastAsia"/>
          <w:color w:val="231F20"/>
          <w:w w:val="105"/>
          <w:sz w:val="32"/>
          <w:szCs w:val="32"/>
        </w:rPr>
        <w:t>。</w:t>
      </w:r>
    </w:p>
    <w:p w14:paraId="444A0D1D" w14:textId="5552B3A7" w:rsidR="000B5580" w:rsidRPr="001D4133" w:rsidRDefault="00240C94" w:rsidP="003620C7">
      <w:pPr>
        <w:rPr>
          <w:rFonts w:asciiTheme="minorEastAsia" w:hAnsiTheme="minorEastAsia"/>
          <w:sz w:val="32"/>
          <w:szCs w:val="32"/>
        </w:rPr>
      </w:pPr>
      <w:r w:rsidRPr="001D4133">
        <w:rPr>
          <w:rFonts w:asciiTheme="minorEastAsia" w:hAnsiTheme="minorEastAsia" w:hint="eastAsia"/>
          <w:sz w:val="32"/>
          <w:szCs w:val="32"/>
        </w:rPr>
        <w:t>1</w:t>
      </w:r>
      <w:r w:rsidR="006860FC" w:rsidRPr="001D4133">
        <w:rPr>
          <w:rFonts w:asciiTheme="minorEastAsia" w:hAnsiTheme="minorEastAsia" w:hint="eastAsia"/>
          <w:sz w:val="32"/>
          <w:szCs w:val="32"/>
        </w:rPr>
        <w:t>3</w:t>
      </w:r>
      <w:r w:rsidR="000B5580" w:rsidRPr="001D4133">
        <w:rPr>
          <w:rFonts w:asciiTheme="minorEastAsia" w:hAnsiTheme="minorEastAsia" w:hint="eastAsia"/>
          <w:sz w:val="32"/>
          <w:szCs w:val="32"/>
        </w:rPr>
        <w:t>.近三年</w:t>
      </w:r>
      <w:r w:rsidR="000B5580" w:rsidRPr="001D4133">
        <w:rPr>
          <w:rFonts w:asciiTheme="minorEastAsia" w:hAnsiTheme="minorEastAsia"/>
          <w:sz w:val="32"/>
          <w:szCs w:val="32"/>
        </w:rPr>
        <w:t>纳税记录中，</w:t>
      </w:r>
      <w:r w:rsidR="000B5580" w:rsidRPr="001D4133">
        <w:rPr>
          <w:rFonts w:asciiTheme="minorEastAsia" w:hAnsiTheme="minorEastAsia" w:hint="eastAsia"/>
          <w:sz w:val="32"/>
          <w:szCs w:val="32"/>
        </w:rPr>
        <w:t>如</w:t>
      </w:r>
      <w:r w:rsidR="000B5580" w:rsidRPr="001D4133">
        <w:rPr>
          <w:rFonts w:asciiTheme="minorEastAsia" w:hAnsiTheme="minorEastAsia"/>
          <w:sz w:val="32"/>
          <w:szCs w:val="32"/>
        </w:rPr>
        <w:t>其中一年未纳税，</w:t>
      </w:r>
      <w:r w:rsidR="000B5580" w:rsidRPr="001D4133">
        <w:rPr>
          <w:rFonts w:asciiTheme="minorEastAsia" w:hAnsiTheme="minorEastAsia" w:hint="eastAsia"/>
          <w:sz w:val="32"/>
          <w:szCs w:val="32"/>
        </w:rPr>
        <w:t>还能</w:t>
      </w:r>
      <w:r w:rsidR="000B5580" w:rsidRPr="001D4133">
        <w:rPr>
          <w:rFonts w:asciiTheme="minorEastAsia" w:hAnsiTheme="minorEastAsia"/>
          <w:sz w:val="32"/>
          <w:szCs w:val="32"/>
        </w:rPr>
        <w:t>申请积分吗？</w:t>
      </w:r>
    </w:p>
    <w:p w14:paraId="1BFF5CCA" w14:textId="50D13DA7" w:rsidR="00526573" w:rsidRPr="001D4133" w:rsidRDefault="00526573" w:rsidP="003620C7">
      <w:pPr>
        <w:pStyle w:val="a6"/>
        <w:ind w:hanging="11"/>
        <w:jc w:val="both"/>
        <w:rPr>
          <w:rFonts w:asciiTheme="minorEastAsia" w:eastAsiaTheme="minorEastAsia" w:hAnsiTheme="minorEastAsia"/>
          <w:sz w:val="32"/>
          <w:szCs w:val="32"/>
        </w:rPr>
      </w:pPr>
      <w:r w:rsidRPr="001D4133">
        <w:rPr>
          <w:rFonts w:asciiTheme="minorEastAsia" w:eastAsiaTheme="minorEastAsia" w:hAnsiTheme="minorEastAsia"/>
          <w:color w:val="231F20"/>
          <w:w w:val="105"/>
          <w:position w:val="1"/>
          <w:sz w:val="32"/>
          <w:szCs w:val="32"/>
        </w:rPr>
        <w:t xml:space="preserve">    近3年连续</w:t>
      </w:r>
      <w:proofErr w:type="gramStart"/>
      <w:r w:rsidRPr="001D4133">
        <w:rPr>
          <w:rFonts w:asciiTheme="minorEastAsia" w:eastAsiaTheme="minorEastAsia" w:hAnsiTheme="minorEastAsia"/>
          <w:color w:val="231F20"/>
          <w:w w:val="105"/>
          <w:position w:val="1"/>
          <w:sz w:val="32"/>
          <w:szCs w:val="32"/>
        </w:rPr>
        <w:t>纳税指</w:t>
      </w:r>
      <w:proofErr w:type="gramEnd"/>
      <w:r w:rsidRPr="001D4133">
        <w:rPr>
          <w:rFonts w:asciiTheme="minorEastAsia" w:eastAsiaTheme="minorEastAsia" w:hAnsiTheme="minorEastAsia"/>
          <w:color w:val="231F20"/>
          <w:w w:val="105"/>
          <w:position w:val="1"/>
          <w:sz w:val="32"/>
          <w:szCs w:val="32"/>
        </w:rPr>
        <w:t>年度积分落户申报工作启动前连续三个自然年度在京纳税工资</w:t>
      </w:r>
      <w:r w:rsidRPr="001D4133">
        <w:rPr>
          <w:rFonts w:asciiTheme="minorEastAsia" w:eastAsiaTheme="minorEastAsia" w:hAnsiTheme="minorEastAsia"/>
          <w:color w:val="231F20"/>
          <w:w w:val="105"/>
          <w:sz w:val="32"/>
          <w:szCs w:val="32"/>
        </w:rPr>
        <w:t>,</w:t>
      </w:r>
      <w:r w:rsidRPr="001D4133">
        <w:rPr>
          <w:rFonts w:asciiTheme="minorEastAsia" w:eastAsiaTheme="minorEastAsia" w:hAnsiTheme="minorEastAsia"/>
          <w:color w:val="231F20"/>
          <w:w w:val="105"/>
          <w:position w:val="1"/>
          <w:sz w:val="32"/>
          <w:szCs w:val="32"/>
        </w:rPr>
        <w:t xml:space="preserve">薪金以及劳务报酬的个人所得税纳税额平均每年在 </w:t>
      </w:r>
      <w:r w:rsidRPr="001D4133">
        <w:rPr>
          <w:rFonts w:asciiTheme="minorEastAsia" w:eastAsiaTheme="minorEastAsia" w:hAnsiTheme="minorEastAsia"/>
          <w:color w:val="231F20"/>
          <w:w w:val="105"/>
          <w:sz w:val="32"/>
          <w:szCs w:val="32"/>
        </w:rPr>
        <w:t xml:space="preserve">10 </w:t>
      </w:r>
      <w:r w:rsidRPr="001D4133">
        <w:rPr>
          <w:rFonts w:asciiTheme="minorEastAsia" w:eastAsiaTheme="minorEastAsia" w:hAnsiTheme="minorEastAsia"/>
          <w:color w:val="231F20"/>
          <w:w w:val="105"/>
          <w:position w:val="1"/>
          <w:sz w:val="32"/>
          <w:szCs w:val="32"/>
        </w:rPr>
        <w:t>万元及以上</w:t>
      </w:r>
      <w:r w:rsidRPr="001D4133">
        <w:rPr>
          <w:rFonts w:asciiTheme="minorEastAsia" w:eastAsiaTheme="minorEastAsia" w:hAnsiTheme="minorEastAsia"/>
          <w:color w:val="231F20"/>
          <w:w w:val="105"/>
          <w:sz w:val="32"/>
          <w:szCs w:val="32"/>
        </w:rPr>
        <w:t>:</w:t>
      </w:r>
      <w:r w:rsidRPr="001D4133">
        <w:rPr>
          <w:rFonts w:asciiTheme="minorEastAsia" w:eastAsiaTheme="minorEastAsia" w:hAnsiTheme="minorEastAsia"/>
          <w:color w:val="231F20"/>
          <w:w w:val="105"/>
          <w:position w:val="1"/>
          <w:sz w:val="32"/>
          <w:szCs w:val="32"/>
        </w:rPr>
        <w:t>指年</w:t>
      </w:r>
      <w:r w:rsidRPr="001D4133">
        <w:rPr>
          <w:rFonts w:asciiTheme="minorEastAsia" w:eastAsiaTheme="minorEastAsia" w:hAnsiTheme="minorEastAsia"/>
          <w:color w:val="231F20"/>
          <w:spacing w:val="15"/>
          <w:position w:val="1"/>
          <w:sz w:val="32"/>
          <w:szCs w:val="32"/>
        </w:rPr>
        <w:t>度积分落户申报工作启动前连续三个自然年度内</w:t>
      </w:r>
      <w:r w:rsidRPr="001D4133">
        <w:rPr>
          <w:rFonts w:asciiTheme="minorEastAsia" w:eastAsiaTheme="minorEastAsia" w:hAnsiTheme="minorEastAsia"/>
          <w:color w:val="231F20"/>
          <w:spacing w:val="11"/>
          <w:sz w:val="32"/>
          <w:szCs w:val="32"/>
        </w:rPr>
        <w:t>,</w:t>
      </w:r>
      <w:r w:rsidRPr="001D4133">
        <w:rPr>
          <w:rFonts w:asciiTheme="minorEastAsia" w:eastAsiaTheme="minorEastAsia" w:hAnsiTheme="minorEastAsia"/>
          <w:color w:val="231F20"/>
          <w:spacing w:val="17"/>
          <w:position w:val="1"/>
          <w:sz w:val="32"/>
          <w:szCs w:val="32"/>
        </w:rPr>
        <w:t>申请人须每月按工资</w:t>
      </w:r>
      <w:r w:rsidRPr="001D4133">
        <w:rPr>
          <w:rFonts w:ascii="MS Mincho" w:eastAsia="MS Mincho" w:hAnsi="MS Mincho" w:cs="MS Mincho" w:hint="eastAsia"/>
          <w:color w:val="231F20"/>
          <w:spacing w:val="11"/>
          <w:w w:val="90"/>
          <w:sz w:val="32"/>
          <w:szCs w:val="32"/>
        </w:rPr>
        <w:t>˛</w:t>
      </w:r>
      <w:r w:rsidRPr="001D4133">
        <w:rPr>
          <w:rFonts w:asciiTheme="minorEastAsia" w:eastAsiaTheme="minorEastAsia" w:hAnsiTheme="minorEastAsia"/>
          <w:color w:val="231F20"/>
          <w:spacing w:val="12"/>
          <w:position w:val="1"/>
          <w:sz w:val="32"/>
          <w:szCs w:val="32"/>
        </w:rPr>
        <w:t>薪金或劳</w:t>
      </w:r>
      <w:r w:rsidRPr="001D4133">
        <w:rPr>
          <w:rFonts w:asciiTheme="minorEastAsia" w:eastAsiaTheme="minorEastAsia" w:hAnsiTheme="minorEastAsia"/>
          <w:color w:val="231F20"/>
          <w:spacing w:val="15"/>
          <w:position w:val="1"/>
          <w:sz w:val="32"/>
          <w:szCs w:val="32"/>
        </w:rPr>
        <w:t>务报酬所得缴纳个人所得税</w:t>
      </w:r>
      <w:r w:rsidRPr="001D4133">
        <w:rPr>
          <w:rFonts w:asciiTheme="minorEastAsia" w:eastAsiaTheme="minorEastAsia" w:hAnsiTheme="minorEastAsia" w:hint="eastAsia"/>
          <w:color w:val="231F20"/>
          <w:spacing w:val="11"/>
          <w:sz w:val="32"/>
          <w:szCs w:val="32"/>
        </w:rPr>
        <w:t>,</w:t>
      </w:r>
      <w:r w:rsidRPr="001D4133">
        <w:rPr>
          <w:rFonts w:asciiTheme="minorEastAsia" w:eastAsiaTheme="minorEastAsia" w:hAnsiTheme="minorEastAsia"/>
          <w:color w:val="231F20"/>
          <w:spacing w:val="17"/>
          <w:position w:val="1"/>
          <w:sz w:val="32"/>
          <w:szCs w:val="32"/>
        </w:rPr>
        <w:t>且纳税额不能为</w:t>
      </w:r>
      <w:r w:rsidRPr="001D4133">
        <w:rPr>
          <w:rFonts w:asciiTheme="minorEastAsia" w:eastAsiaTheme="minorEastAsia" w:hAnsiTheme="minorEastAsia" w:hint="eastAsia"/>
          <w:color w:val="231F20"/>
          <w:spacing w:val="6"/>
          <w:sz w:val="32"/>
          <w:szCs w:val="32"/>
        </w:rPr>
        <w:t>“</w:t>
      </w:r>
      <w:r w:rsidRPr="001D4133">
        <w:rPr>
          <w:rFonts w:asciiTheme="minorEastAsia" w:eastAsiaTheme="minorEastAsia" w:hAnsiTheme="minorEastAsia"/>
          <w:color w:val="231F20"/>
          <w:spacing w:val="6"/>
          <w:sz w:val="32"/>
          <w:szCs w:val="32"/>
        </w:rPr>
        <w:t>0</w:t>
      </w:r>
      <w:r w:rsidRPr="001D4133">
        <w:rPr>
          <w:rFonts w:asciiTheme="minorEastAsia" w:eastAsiaTheme="minorEastAsia" w:hAnsiTheme="minorEastAsia" w:hint="eastAsia"/>
          <w:color w:val="231F20"/>
          <w:spacing w:val="6"/>
          <w:sz w:val="32"/>
          <w:szCs w:val="32"/>
        </w:rPr>
        <w:t>”</w:t>
      </w:r>
      <w:r w:rsidRPr="001D4133">
        <w:rPr>
          <w:rFonts w:asciiTheme="minorEastAsia" w:eastAsiaTheme="minorEastAsia" w:hAnsiTheme="minorEastAsia"/>
          <w:color w:val="231F20"/>
          <w:spacing w:val="6"/>
          <w:sz w:val="32"/>
          <w:szCs w:val="32"/>
        </w:rPr>
        <w:t>,</w:t>
      </w:r>
      <w:r w:rsidRPr="001D4133">
        <w:rPr>
          <w:rFonts w:asciiTheme="minorEastAsia" w:eastAsiaTheme="minorEastAsia" w:hAnsiTheme="minorEastAsia"/>
          <w:color w:val="231F20"/>
          <w:spacing w:val="13"/>
          <w:position w:val="1"/>
          <w:sz w:val="32"/>
          <w:szCs w:val="32"/>
        </w:rPr>
        <w:t xml:space="preserve">平均每年纳税额在 </w:t>
      </w:r>
      <w:r w:rsidRPr="001D4133">
        <w:rPr>
          <w:rFonts w:asciiTheme="minorEastAsia" w:eastAsiaTheme="minorEastAsia" w:hAnsiTheme="minorEastAsia"/>
          <w:color w:val="231F20"/>
          <w:sz w:val="32"/>
          <w:szCs w:val="32"/>
        </w:rPr>
        <w:t>10</w:t>
      </w:r>
      <w:r w:rsidRPr="001D4133">
        <w:rPr>
          <w:rFonts w:asciiTheme="minorEastAsia" w:eastAsiaTheme="minorEastAsia" w:hAnsiTheme="minorEastAsia"/>
          <w:color w:val="231F20"/>
          <w:spacing w:val="6"/>
          <w:sz w:val="32"/>
          <w:szCs w:val="32"/>
        </w:rPr>
        <w:t xml:space="preserve"> </w:t>
      </w:r>
      <w:r w:rsidRPr="001D4133">
        <w:rPr>
          <w:rFonts w:asciiTheme="minorEastAsia" w:eastAsiaTheme="minorEastAsia" w:hAnsiTheme="minorEastAsia"/>
          <w:color w:val="231F20"/>
          <w:spacing w:val="12"/>
          <w:position w:val="1"/>
          <w:sz w:val="32"/>
          <w:szCs w:val="32"/>
        </w:rPr>
        <w:t>万元及以</w:t>
      </w:r>
      <w:r w:rsidRPr="001D4133">
        <w:rPr>
          <w:rFonts w:asciiTheme="minorEastAsia" w:eastAsiaTheme="minorEastAsia" w:hAnsiTheme="minorEastAsia"/>
          <w:color w:val="231F20"/>
          <w:spacing w:val="11"/>
          <w:position w:val="1"/>
          <w:sz w:val="32"/>
          <w:szCs w:val="32"/>
        </w:rPr>
        <w:t>上</w:t>
      </w:r>
      <w:r w:rsidRPr="001D4133">
        <w:rPr>
          <w:rFonts w:asciiTheme="minorEastAsia" w:eastAsiaTheme="minorEastAsia" w:hAnsiTheme="minorEastAsia"/>
          <w:color w:val="231F20"/>
          <w:spacing w:val="8"/>
          <w:sz w:val="32"/>
          <w:szCs w:val="32"/>
        </w:rPr>
        <w:t>，</w:t>
      </w:r>
      <w:r w:rsidRPr="001D4133">
        <w:rPr>
          <w:rFonts w:asciiTheme="minorEastAsia" w:eastAsiaTheme="minorEastAsia" w:hAnsiTheme="minorEastAsia"/>
          <w:color w:val="231F20"/>
          <w:spacing w:val="11"/>
          <w:position w:val="1"/>
          <w:sz w:val="32"/>
          <w:szCs w:val="32"/>
        </w:rPr>
        <w:t>补缴</w:t>
      </w:r>
      <w:r w:rsidRPr="001D4133">
        <w:rPr>
          <w:rFonts w:asciiTheme="minorEastAsia" w:eastAsiaTheme="minorEastAsia" w:hAnsiTheme="minorEastAsia"/>
          <w:color w:val="231F20"/>
          <w:spacing w:val="11"/>
          <w:position w:val="1"/>
          <w:sz w:val="32"/>
          <w:szCs w:val="32"/>
        </w:rPr>
        <w:lastRenderedPageBreak/>
        <w:t>税款无效</w:t>
      </w:r>
      <w:r w:rsidRPr="001D4133">
        <w:rPr>
          <w:rFonts w:asciiTheme="minorEastAsia" w:eastAsiaTheme="minorEastAsia" w:hAnsiTheme="minorEastAsia" w:hint="eastAsia"/>
          <w:color w:val="231F20"/>
          <w:sz w:val="32"/>
          <w:szCs w:val="32"/>
        </w:rPr>
        <w:t>。</w:t>
      </w:r>
    </w:p>
    <w:p w14:paraId="2E9760BD" w14:textId="7D86D6D8" w:rsidR="00526573" w:rsidRPr="001D4133" w:rsidRDefault="00526573" w:rsidP="003620C7">
      <w:pPr>
        <w:pStyle w:val="a6"/>
        <w:ind w:firstLine="426"/>
        <w:jc w:val="both"/>
        <w:rPr>
          <w:rFonts w:asciiTheme="minorEastAsia" w:eastAsiaTheme="minorEastAsia" w:hAnsiTheme="minorEastAsia"/>
          <w:sz w:val="32"/>
          <w:szCs w:val="32"/>
        </w:rPr>
      </w:pPr>
      <w:r w:rsidRPr="001D4133">
        <w:rPr>
          <w:rFonts w:asciiTheme="minorEastAsia" w:eastAsiaTheme="minorEastAsia" w:hAnsiTheme="minorEastAsia"/>
          <w:color w:val="231F20"/>
          <w:spacing w:val="17"/>
          <w:position w:val="1"/>
          <w:sz w:val="32"/>
          <w:szCs w:val="32"/>
        </w:rPr>
        <w:t xml:space="preserve"> 依法登记注册个人独资企业的投资人</w:t>
      </w:r>
      <w:r w:rsidRPr="001D4133">
        <w:rPr>
          <w:rFonts w:asciiTheme="minorEastAsia" w:eastAsiaTheme="minorEastAsia" w:hAnsiTheme="minorEastAsia"/>
          <w:color w:val="231F20"/>
          <w:spacing w:val="11"/>
          <w:sz w:val="32"/>
          <w:szCs w:val="32"/>
        </w:rPr>
        <w:t>,</w:t>
      </w:r>
      <w:r w:rsidRPr="001D4133">
        <w:rPr>
          <w:rFonts w:asciiTheme="minorEastAsia" w:eastAsiaTheme="minorEastAsia" w:hAnsiTheme="minorEastAsia"/>
          <w:color w:val="231F20"/>
          <w:spacing w:val="17"/>
          <w:position w:val="1"/>
          <w:sz w:val="32"/>
          <w:szCs w:val="32"/>
        </w:rPr>
        <w:t>有限责任公司的自然人股东</w:t>
      </w:r>
      <w:r w:rsidRPr="001D4133">
        <w:rPr>
          <w:rFonts w:asciiTheme="minorEastAsia" w:eastAsiaTheme="minorEastAsia" w:hAnsiTheme="minorEastAsia"/>
          <w:color w:val="231F20"/>
          <w:spacing w:val="11"/>
          <w:sz w:val="32"/>
          <w:szCs w:val="32"/>
        </w:rPr>
        <w:t>,</w:t>
      </w:r>
      <w:r w:rsidRPr="001D4133">
        <w:rPr>
          <w:rFonts w:asciiTheme="minorEastAsia" w:eastAsiaTheme="minorEastAsia" w:hAnsiTheme="minorEastAsia"/>
          <w:color w:val="231F20"/>
          <w:spacing w:val="12"/>
          <w:position w:val="1"/>
          <w:sz w:val="32"/>
          <w:szCs w:val="32"/>
        </w:rPr>
        <w:t xml:space="preserve">合伙企业 </w:t>
      </w:r>
      <w:r w:rsidRPr="001D4133">
        <w:rPr>
          <w:rFonts w:asciiTheme="minorEastAsia" w:eastAsiaTheme="minorEastAsia" w:hAnsiTheme="minorEastAsia"/>
          <w:color w:val="231F20"/>
          <w:spacing w:val="15"/>
          <w:w w:val="105"/>
          <w:position w:val="1"/>
          <w:sz w:val="32"/>
          <w:szCs w:val="32"/>
        </w:rPr>
        <w:t>的出资人</w:t>
      </w:r>
      <w:r w:rsidRPr="001D4133">
        <w:rPr>
          <w:rFonts w:asciiTheme="minorEastAsia" w:eastAsiaTheme="minorEastAsia" w:hAnsiTheme="minorEastAsia"/>
          <w:color w:val="231F20"/>
          <w:spacing w:val="11"/>
          <w:w w:val="105"/>
          <w:sz w:val="32"/>
          <w:szCs w:val="32"/>
        </w:rPr>
        <w:t>,</w:t>
      </w:r>
      <w:r w:rsidRPr="001D4133">
        <w:rPr>
          <w:rFonts w:asciiTheme="minorEastAsia" w:eastAsiaTheme="minorEastAsia" w:hAnsiTheme="minorEastAsia"/>
          <w:color w:val="231F20"/>
          <w:spacing w:val="17"/>
          <w:w w:val="105"/>
          <w:position w:val="1"/>
          <w:sz w:val="32"/>
          <w:szCs w:val="32"/>
        </w:rPr>
        <w:t>根据企业已缴纳的税金</w:t>
      </w:r>
      <w:r w:rsidRPr="001D4133">
        <w:rPr>
          <w:rFonts w:asciiTheme="minorEastAsia" w:eastAsiaTheme="minorEastAsia" w:hAnsiTheme="minorEastAsia"/>
          <w:color w:val="231F20"/>
          <w:spacing w:val="11"/>
          <w:w w:val="105"/>
          <w:sz w:val="32"/>
          <w:szCs w:val="32"/>
        </w:rPr>
        <w:t>,</w:t>
      </w:r>
      <w:r w:rsidRPr="001D4133">
        <w:rPr>
          <w:rFonts w:asciiTheme="minorEastAsia" w:eastAsiaTheme="minorEastAsia" w:hAnsiTheme="minorEastAsia"/>
          <w:color w:val="231F20"/>
          <w:spacing w:val="17"/>
          <w:w w:val="105"/>
          <w:position w:val="1"/>
          <w:sz w:val="32"/>
          <w:szCs w:val="32"/>
        </w:rPr>
        <w:t>以其出资比例计算纳税额</w:t>
      </w:r>
      <w:r w:rsidRPr="001D4133">
        <w:rPr>
          <w:rFonts w:asciiTheme="minorEastAsia" w:eastAsiaTheme="minorEastAsia" w:hAnsiTheme="minorEastAsia"/>
          <w:color w:val="231F20"/>
          <w:spacing w:val="11"/>
          <w:w w:val="105"/>
          <w:sz w:val="32"/>
          <w:szCs w:val="32"/>
        </w:rPr>
        <w:t>,</w:t>
      </w:r>
      <w:r w:rsidRPr="001D4133">
        <w:rPr>
          <w:rFonts w:asciiTheme="minorEastAsia" w:eastAsiaTheme="minorEastAsia" w:hAnsiTheme="minorEastAsia"/>
          <w:color w:val="231F20"/>
          <w:spacing w:val="4"/>
          <w:w w:val="105"/>
          <w:position w:val="1"/>
          <w:sz w:val="32"/>
          <w:szCs w:val="32"/>
        </w:rPr>
        <w:t>平均每年纳税</w:t>
      </w:r>
      <w:r w:rsidRPr="001D4133">
        <w:rPr>
          <w:rFonts w:asciiTheme="minorEastAsia" w:eastAsiaTheme="minorEastAsia" w:hAnsiTheme="minorEastAsia"/>
          <w:color w:val="231F20"/>
          <w:w w:val="105"/>
          <w:sz w:val="32"/>
          <w:szCs w:val="32"/>
        </w:rPr>
        <w:t>20</w:t>
      </w:r>
      <w:r w:rsidRPr="001D4133">
        <w:rPr>
          <w:rFonts w:asciiTheme="minorEastAsia" w:eastAsiaTheme="minorEastAsia" w:hAnsiTheme="minorEastAsia"/>
          <w:color w:val="231F20"/>
          <w:w w:val="105"/>
          <w:position w:val="1"/>
          <w:sz w:val="32"/>
          <w:szCs w:val="32"/>
        </w:rPr>
        <w:t>万</w:t>
      </w:r>
      <w:r w:rsidRPr="001D4133">
        <w:rPr>
          <w:rFonts w:asciiTheme="minorEastAsia" w:eastAsiaTheme="minorEastAsia" w:hAnsiTheme="minorEastAsia"/>
          <w:color w:val="231F20"/>
          <w:spacing w:val="15"/>
          <w:position w:val="1"/>
          <w:sz w:val="32"/>
          <w:szCs w:val="32"/>
        </w:rPr>
        <w:t>元及以上</w:t>
      </w:r>
      <w:r w:rsidRPr="001D4133">
        <w:rPr>
          <w:rFonts w:asciiTheme="minorEastAsia" w:eastAsiaTheme="minorEastAsia" w:hAnsiTheme="minorEastAsia"/>
          <w:color w:val="231F20"/>
          <w:spacing w:val="9"/>
          <w:sz w:val="32"/>
          <w:szCs w:val="32"/>
        </w:rPr>
        <w:t>。</w:t>
      </w:r>
      <w:r w:rsidRPr="001D4133">
        <w:rPr>
          <w:rFonts w:asciiTheme="minorEastAsia" w:eastAsiaTheme="minorEastAsia" w:hAnsiTheme="minorEastAsia"/>
          <w:color w:val="231F20"/>
          <w:spacing w:val="16"/>
          <w:position w:val="1"/>
          <w:sz w:val="32"/>
          <w:szCs w:val="32"/>
        </w:rPr>
        <w:t>企业已缴纳的税金包括国税</w:t>
      </w:r>
      <w:r w:rsidRPr="001D4133">
        <w:rPr>
          <w:rFonts w:asciiTheme="minorEastAsia" w:eastAsiaTheme="minorEastAsia" w:hAnsiTheme="minorEastAsia" w:cs="Calibri"/>
          <w:color w:val="231F20"/>
          <w:spacing w:val="11"/>
          <w:w w:val="85"/>
          <w:sz w:val="32"/>
          <w:szCs w:val="32"/>
        </w:rPr>
        <w:t>、</w:t>
      </w:r>
      <w:r w:rsidRPr="001D4133">
        <w:rPr>
          <w:rFonts w:asciiTheme="minorEastAsia" w:eastAsiaTheme="minorEastAsia" w:hAnsiTheme="minorEastAsia"/>
          <w:color w:val="231F20"/>
          <w:spacing w:val="17"/>
          <w:position w:val="1"/>
          <w:sz w:val="32"/>
          <w:szCs w:val="32"/>
        </w:rPr>
        <w:t>地税两部分</w:t>
      </w:r>
      <w:r w:rsidRPr="001D4133">
        <w:rPr>
          <w:rFonts w:asciiTheme="minorEastAsia" w:eastAsiaTheme="minorEastAsia" w:hAnsiTheme="minorEastAsia" w:hint="eastAsia"/>
          <w:color w:val="231F20"/>
          <w:spacing w:val="11"/>
          <w:sz w:val="32"/>
          <w:szCs w:val="32"/>
        </w:rPr>
        <w:t>(</w:t>
      </w:r>
      <w:r w:rsidRPr="001D4133">
        <w:rPr>
          <w:rFonts w:asciiTheme="minorEastAsia" w:eastAsiaTheme="minorEastAsia" w:hAnsiTheme="minorEastAsia"/>
          <w:color w:val="231F20"/>
          <w:spacing w:val="17"/>
          <w:position w:val="1"/>
          <w:sz w:val="32"/>
          <w:szCs w:val="32"/>
        </w:rPr>
        <w:t>仅指根据相关税种税目在国</w:t>
      </w:r>
      <w:r w:rsidRPr="001D4133">
        <w:rPr>
          <w:rFonts w:ascii="MS Mincho" w:eastAsia="MS Mincho" w:hAnsi="MS Mincho" w:cs="MS Mincho" w:hint="eastAsia"/>
          <w:color w:val="231F20"/>
          <w:w w:val="85"/>
          <w:sz w:val="32"/>
          <w:szCs w:val="32"/>
        </w:rPr>
        <w:t>˛</w:t>
      </w:r>
      <w:r w:rsidRPr="001D4133">
        <w:rPr>
          <w:rFonts w:asciiTheme="minorEastAsia" w:eastAsiaTheme="minorEastAsia" w:hAnsiTheme="minorEastAsia" w:hint="eastAsia"/>
          <w:color w:val="231F20"/>
          <w:w w:val="85"/>
          <w:sz w:val="32"/>
          <w:szCs w:val="32"/>
        </w:rPr>
        <w:t xml:space="preserve"> </w:t>
      </w:r>
      <w:r w:rsidRPr="001D4133">
        <w:rPr>
          <w:rFonts w:asciiTheme="minorEastAsia" w:eastAsiaTheme="minorEastAsia" w:hAnsiTheme="minorEastAsia"/>
          <w:color w:val="231F20"/>
          <w:spacing w:val="13"/>
          <w:position w:val="1"/>
          <w:sz w:val="32"/>
          <w:szCs w:val="32"/>
        </w:rPr>
        <w:t>地税缴纳的税款</w:t>
      </w:r>
      <w:r w:rsidRPr="001D4133">
        <w:rPr>
          <w:rFonts w:asciiTheme="minorEastAsia" w:eastAsiaTheme="minorEastAsia" w:hAnsiTheme="minorEastAsia" w:hint="eastAsia"/>
          <w:color w:val="231F20"/>
          <w:spacing w:val="6"/>
          <w:sz w:val="32"/>
          <w:szCs w:val="32"/>
        </w:rPr>
        <w:t>)</w:t>
      </w:r>
      <w:r w:rsidRPr="001D4133">
        <w:rPr>
          <w:rFonts w:asciiTheme="minorEastAsia" w:eastAsiaTheme="minorEastAsia" w:hAnsiTheme="minorEastAsia"/>
          <w:color w:val="231F20"/>
          <w:spacing w:val="6"/>
          <w:sz w:val="32"/>
          <w:szCs w:val="32"/>
        </w:rPr>
        <w:t>,</w:t>
      </w:r>
      <w:r w:rsidRPr="001D4133">
        <w:rPr>
          <w:rFonts w:asciiTheme="minorEastAsia" w:eastAsiaTheme="minorEastAsia" w:hAnsiTheme="minorEastAsia"/>
          <w:color w:val="231F20"/>
          <w:spacing w:val="13"/>
          <w:position w:val="1"/>
          <w:sz w:val="32"/>
          <w:szCs w:val="32"/>
        </w:rPr>
        <w:t>以申请人认缴的出资额计算出资比例</w:t>
      </w:r>
      <w:r w:rsidRPr="001D4133">
        <w:rPr>
          <w:rFonts w:asciiTheme="minorEastAsia" w:eastAsiaTheme="minorEastAsia" w:hAnsiTheme="minorEastAsia"/>
          <w:color w:val="231F20"/>
          <w:spacing w:val="9"/>
          <w:sz w:val="32"/>
          <w:szCs w:val="32"/>
        </w:rPr>
        <w:t>,</w:t>
      </w:r>
      <w:r w:rsidRPr="001D4133">
        <w:rPr>
          <w:rFonts w:asciiTheme="minorEastAsia" w:eastAsiaTheme="minorEastAsia" w:hAnsiTheme="minorEastAsia"/>
          <w:color w:val="231F20"/>
          <w:spacing w:val="13"/>
          <w:position w:val="1"/>
          <w:sz w:val="32"/>
          <w:szCs w:val="32"/>
        </w:rPr>
        <w:t>认缴的出资额以工商部门</w:t>
      </w:r>
      <w:r w:rsidRPr="001D4133">
        <w:rPr>
          <w:rFonts w:asciiTheme="minorEastAsia" w:eastAsiaTheme="minorEastAsia" w:hAnsiTheme="minorEastAsia"/>
          <w:color w:val="231F20"/>
          <w:spacing w:val="11"/>
          <w:w w:val="105"/>
          <w:position w:val="1"/>
          <w:sz w:val="32"/>
          <w:szCs w:val="32"/>
        </w:rPr>
        <w:t>备案内容为依据</w:t>
      </w:r>
      <w:r w:rsidRPr="001D4133">
        <w:rPr>
          <w:rFonts w:asciiTheme="minorEastAsia" w:eastAsiaTheme="minorEastAsia" w:hAnsiTheme="minorEastAsia" w:hint="eastAsia"/>
          <w:color w:val="231F20"/>
          <w:spacing w:val="4"/>
          <w:w w:val="105"/>
          <w:sz w:val="32"/>
          <w:szCs w:val="32"/>
        </w:rPr>
        <w:t>。</w:t>
      </w:r>
      <w:r w:rsidRPr="001D4133">
        <w:rPr>
          <w:rFonts w:asciiTheme="minorEastAsia" w:eastAsiaTheme="minorEastAsia" w:hAnsiTheme="minorEastAsia"/>
          <w:color w:val="231F20"/>
          <w:spacing w:val="4"/>
          <w:w w:val="105"/>
          <w:sz w:val="32"/>
          <w:szCs w:val="32"/>
        </w:rPr>
        <w:t xml:space="preserve"> </w:t>
      </w:r>
      <w:r w:rsidRPr="001D4133">
        <w:rPr>
          <w:rFonts w:asciiTheme="minorEastAsia" w:eastAsiaTheme="minorEastAsia" w:hAnsiTheme="minorEastAsia"/>
          <w:color w:val="231F20"/>
          <w:spacing w:val="11"/>
          <w:w w:val="105"/>
          <w:position w:val="1"/>
          <w:sz w:val="32"/>
          <w:szCs w:val="32"/>
        </w:rPr>
        <w:t>不包括公司向社会公开募集的股份</w:t>
      </w:r>
      <w:r w:rsidRPr="001D4133">
        <w:rPr>
          <w:rFonts w:asciiTheme="minorEastAsia" w:eastAsiaTheme="minorEastAsia" w:hAnsiTheme="minorEastAsia" w:hint="eastAsia"/>
          <w:color w:val="231F20"/>
          <w:w w:val="105"/>
          <w:sz w:val="32"/>
          <w:szCs w:val="32"/>
        </w:rPr>
        <w:t>。</w:t>
      </w:r>
    </w:p>
    <w:p w14:paraId="0AD3001C" w14:textId="317189CE" w:rsidR="00526573" w:rsidRPr="001D4133" w:rsidRDefault="00240C94" w:rsidP="003620C7">
      <w:pPr>
        <w:rPr>
          <w:rFonts w:asciiTheme="minorEastAsia" w:hAnsiTheme="minorEastAsia"/>
          <w:sz w:val="32"/>
          <w:szCs w:val="32"/>
        </w:rPr>
      </w:pPr>
      <w:r w:rsidRPr="001D4133">
        <w:rPr>
          <w:rFonts w:asciiTheme="minorEastAsia" w:hAnsiTheme="minorEastAsia"/>
          <w:sz w:val="32"/>
          <w:szCs w:val="32"/>
        </w:rPr>
        <w:t>1</w:t>
      </w:r>
      <w:r w:rsidR="006860FC" w:rsidRPr="001D4133">
        <w:rPr>
          <w:rFonts w:asciiTheme="minorEastAsia" w:hAnsiTheme="minorEastAsia" w:hint="eastAsia"/>
          <w:sz w:val="32"/>
          <w:szCs w:val="32"/>
        </w:rPr>
        <w:t>4</w:t>
      </w:r>
      <w:r w:rsidR="00526573" w:rsidRPr="001D4133">
        <w:rPr>
          <w:rFonts w:asciiTheme="minorEastAsia" w:hAnsiTheme="minorEastAsia"/>
          <w:sz w:val="32"/>
          <w:szCs w:val="32"/>
        </w:rPr>
        <w:t>.</w:t>
      </w:r>
      <w:r w:rsidR="00526573" w:rsidRPr="001D4133">
        <w:rPr>
          <w:rFonts w:asciiTheme="minorEastAsia" w:hAnsiTheme="minorEastAsia" w:hint="eastAsia"/>
          <w:sz w:val="32"/>
          <w:szCs w:val="32"/>
        </w:rPr>
        <w:t>职</w:t>
      </w:r>
      <w:proofErr w:type="gramStart"/>
      <w:r w:rsidR="00526573" w:rsidRPr="001D4133">
        <w:rPr>
          <w:rFonts w:asciiTheme="minorEastAsia" w:hAnsiTheme="minorEastAsia"/>
          <w:sz w:val="32"/>
          <w:szCs w:val="32"/>
        </w:rPr>
        <w:t>住区域满</w:t>
      </w:r>
      <w:proofErr w:type="gramEnd"/>
      <w:r w:rsidR="00526573" w:rsidRPr="001D4133">
        <w:rPr>
          <w:rFonts w:asciiTheme="minorEastAsia" w:hAnsiTheme="minorEastAsia"/>
          <w:sz w:val="32"/>
          <w:szCs w:val="32"/>
        </w:rPr>
        <w:t>一年如何计算？</w:t>
      </w:r>
    </w:p>
    <w:p w14:paraId="0FAC96BD" w14:textId="08C52743" w:rsidR="00C53BD0" w:rsidRPr="001D4133" w:rsidRDefault="00C53BD0" w:rsidP="003620C7">
      <w:pPr>
        <w:pStyle w:val="a6"/>
        <w:ind w:firstLine="418"/>
        <w:jc w:val="both"/>
        <w:rPr>
          <w:rFonts w:asciiTheme="minorEastAsia" w:eastAsiaTheme="minorEastAsia" w:hAnsiTheme="minorEastAsia"/>
          <w:color w:val="231F20"/>
          <w:w w:val="105"/>
          <w:sz w:val="32"/>
          <w:szCs w:val="32"/>
        </w:rPr>
      </w:pPr>
      <w:r w:rsidRPr="001D4133">
        <w:rPr>
          <w:rFonts w:asciiTheme="minorEastAsia" w:eastAsiaTheme="minorEastAsia" w:hAnsiTheme="minorEastAsia"/>
          <w:color w:val="231F20"/>
          <w:w w:val="105"/>
          <w:position w:val="1"/>
          <w:sz w:val="32"/>
          <w:szCs w:val="32"/>
        </w:rPr>
        <w:t xml:space="preserve"> 自 </w:t>
      </w:r>
      <w:r w:rsidRPr="001D4133">
        <w:rPr>
          <w:rFonts w:asciiTheme="minorEastAsia" w:eastAsiaTheme="minorEastAsia" w:hAnsiTheme="minorEastAsia"/>
          <w:color w:val="231F20"/>
          <w:w w:val="105"/>
          <w:sz w:val="32"/>
          <w:szCs w:val="32"/>
        </w:rPr>
        <w:t xml:space="preserve">2017 </w:t>
      </w:r>
      <w:r w:rsidRPr="001D4133">
        <w:rPr>
          <w:rFonts w:asciiTheme="minorEastAsia" w:eastAsiaTheme="minorEastAsia" w:hAnsiTheme="minorEastAsia"/>
          <w:color w:val="231F20"/>
          <w:w w:val="105"/>
          <w:position w:val="1"/>
          <w:sz w:val="32"/>
          <w:szCs w:val="32"/>
        </w:rPr>
        <w:t xml:space="preserve">年 </w:t>
      </w:r>
      <w:r w:rsidRPr="001D4133">
        <w:rPr>
          <w:rFonts w:asciiTheme="minorEastAsia" w:eastAsiaTheme="minorEastAsia" w:hAnsiTheme="minorEastAsia"/>
          <w:color w:val="231F20"/>
          <w:w w:val="105"/>
          <w:sz w:val="32"/>
          <w:szCs w:val="32"/>
        </w:rPr>
        <w:t xml:space="preserve">1 </w:t>
      </w:r>
      <w:r w:rsidRPr="001D4133">
        <w:rPr>
          <w:rFonts w:asciiTheme="minorEastAsia" w:eastAsiaTheme="minorEastAsia" w:hAnsiTheme="minorEastAsia"/>
          <w:color w:val="231F20"/>
          <w:w w:val="105"/>
          <w:position w:val="1"/>
          <w:sz w:val="32"/>
          <w:szCs w:val="32"/>
        </w:rPr>
        <w:t xml:space="preserve">月 </w:t>
      </w:r>
      <w:r w:rsidRPr="001D4133">
        <w:rPr>
          <w:rFonts w:asciiTheme="minorEastAsia" w:eastAsiaTheme="minorEastAsia" w:hAnsiTheme="minorEastAsia"/>
          <w:color w:val="231F20"/>
          <w:w w:val="105"/>
          <w:sz w:val="32"/>
          <w:szCs w:val="32"/>
        </w:rPr>
        <w:t xml:space="preserve">1 </w:t>
      </w:r>
      <w:r w:rsidRPr="001D4133">
        <w:rPr>
          <w:rFonts w:asciiTheme="minorEastAsia" w:eastAsiaTheme="minorEastAsia" w:hAnsiTheme="minorEastAsia"/>
          <w:color w:val="231F20"/>
          <w:w w:val="105"/>
          <w:position w:val="1"/>
          <w:sz w:val="32"/>
          <w:szCs w:val="32"/>
        </w:rPr>
        <w:t>日起</w:t>
      </w:r>
      <w:r w:rsidRPr="001D4133">
        <w:rPr>
          <w:rFonts w:asciiTheme="minorEastAsia" w:eastAsiaTheme="minorEastAsia" w:hAnsiTheme="minorEastAsia"/>
          <w:color w:val="231F20"/>
          <w:w w:val="105"/>
          <w:sz w:val="32"/>
          <w:szCs w:val="32"/>
        </w:rPr>
        <w:t xml:space="preserve">, </w:t>
      </w:r>
      <w:r w:rsidRPr="001D4133">
        <w:rPr>
          <w:rFonts w:asciiTheme="minorEastAsia" w:eastAsiaTheme="minorEastAsia" w:hAnsiTheme="minorEastAsia"/>
          <w:color w:val="231F20"/>
          <w:w w:val="105"/>
          <w:position w:val="1"/>
          <w:sz w:val="32"/>
          <w:szCs w:val="32"/>
        </w:rPr>
        <w:t>申请人居住地</w:t>
      </w:r>
      <w:proofErr w:type="gramStart"/>
      <w:r w:rsidRPr="001D4133">
        <w:rPr>
          <w:rFonts w:asciiTheme="minorEastAsia" w:eastAsiaTheme="minorEastAsia" w:hAnsiTheme="minorEastAsia"/>
          <w:color w:val="231F20"/>
          <w:w w:val="105"/>
          <w:position w:val="1"/>
          <w:sz w:val="32"/>
          <w:szCs w:val="32"/>
        </w:rPr>
        <w:t>由城六区</w:t>
      </w:r>
      <w:proofErr w:type="gramEnd"/>
      <w:r w:rsidRPr="001D4133">
        <w:rPr>
          <w:rFonts w:asciiTheme="minorEastAsia" w:eastAsiaTheme="minorEastAsia" w:hAnsiTheme="minorEastAsia"/>
          <w:color w:val="231F20"/>
          <w:w w:val="105"/>
          <w:position w:val="1"/>
          <w:sz w:val="32"/>
          <w:szCs w:val="32"/>
        </w:rPr>
        <w:t>转移到本市其他行政区域的</w:t>
      </w:r>
      <w:r w:rsidRPr="001D4133">
        <w:rPr>
          <w:rFonts w:asciiTheme="minorEastAsia" w:eastAsiaTheme="minorEastAsia" w:hAnsiTheme="minorEastAsia"/>
          <w:color w:val="231F20"/>
          <w:w w:val="105"/>
          <w:sz w:val="32"/>
          <w:szCs w:val="32"/>
        </w:rPr>
        <w:t>,</w:t>
      </w:r>
      <w:r w:rsidRPr="001D4133">
        <w:rPr>
          <w:rFonts w:asciiTheme="minorEastAsia" w:eastAsiaTheme="minorEastAsia" w:hAnsiTheme="minorEastAsia"/>
          <w:color w:val="231F20"/>
          <w:w w:val="105"/>
          <w:position w:val="1"/>
          <w:sz w:val="32"/>
          <w:szCs w:val="32"/>
        </w:rPr>
        <w:t xml:space="preserve">每满 </w:t>
      </w:r>
      <w:r w:rsidRPr="001D4133">
        <w:rPr>
          <w:rFonts w:asciiTheme="minorEastAsia" w:eastAsiaTheme="minorEastAsia" w:hAnsiTheme="minorEastAsia"/>
          <w:color w:val="231F20"/>
          <w:w w:val="105"/>
          <w:sz w:val="32"/>
          <w:szCs w:val="32"/>
        </w:rPr>
        <w:t xml:space="preserve">1 </w:t>
      </w:r>
      <w:r w:rsidRPr="001D4133">
        <w:rPr>
          <w:rFonts w:asciiTheme="minorEastAsia" w:eastAsiaTheme="minorEastAsia" w:hAnsiTheme="minorEastAsia"/>
          <w:color w:val="231F20"/>
          <w:w w:val="105"/>
          <w:position w:val="1"/>
          <w:sz w:val="32"/>
          <w:szCs w:val="32"/>
        </w:rPr>
        <w:t xml:space="preserve">年加 </w:t>
      </w:r>
      <w:r w:rsidRPr="001D4133">
        <w:rPr>
          <w:rFonts w:asciiTheme="minorEastAsia" w:eastAsiaTheme="minorEastAsia" w:hAnsiTheme="minorEastAsia"/>
          <w:color w:val="231F20"/>
          <w:w w:val="105"/>
          <w:sz w:val="32"/>
          <w:szCs w:val="32"/>
        </w:rPr>
        <w:t xml:space="preserve">2 </w:t>
      </w:r>
      <w:r w:rsidRPr="001D4133">
        <w:rPr>
          <w:rFonts w:asciiTheme="minorEastAsia" w:eastAsiaTheme="minorEastAsia" w:hAnsiTheme="minorEastAsia"/>
          <w:color w:val="231F20"/>
          <w:w w:val="105"/>
          <w:position w:val="1"/>
          <w:sz w:val="32"/>
          <w:szCs w:val="32"/>
        </w:rPr>
        <w:t>分</w:t>
      </w:r>
      <w:r w:rsidRPr="001D4133">
        <w:rPr>
          <w:rFonts w:asciiTheme="minorEastAsia" w:eastAsiaTheme="minorEastAsia" w:hAnsiTheme="minorEastAsia"/>
          <w:color w:val="231F20"/>
          <w:w w:val="105"/>
          <w:sz w:val="32"/>
          <w:szCs w:val="32"/>
        </w:rPr>
        <w:t>,</w:t>
      </w:r>
      <w:r w:rsidRPr="001D4133">
        <w:rPr>
          <w:rFonts w:asciiTheme="minorEastAsia" w:eastAsiaTheme="minorEastAsia" w:hAnsiTheme="minorEastAsia"/>
          <w:color w:val="231F20"/>
          <w:w w:val="105"/>
          <w:position w:val="1"/>
          <w:sz w:val="32"/>
          <w:szCs w:val="32"/>
        </w:rPr>
        <w:t xml:space="preserve">最高加 </w:t>
      </w:r>
      <w:r w:rsidRPr="001D4133">
        <w:rPr>
          <w:rFonts w:asciiTheme="minorEastAsia" w:eastAsiaTheme="minorEastAsia" w:hAnsiTheme="minorEastAsia"/>
          <w:color w:val="231F20"/>
          <w:w w:val="105"/>
          <w:sz w:val="32"/>
          <w:szCs w:val="32"/>
        </w:rPr>
        <w:t xml:space="preserve">6 </w:t>
      </w:r>
      <w:r w:rsidRPr="001D4133">
        <w:rPr>
          <w:rFonts w:asciiTheme="minorEastAsia" w:eastAsiaTheme="minorEastAsia" w:hAnsiTheme="minorEastAsia"/>
          <w:color w:val="231F20"/>
          <w:w w:val="105"/>
          <w:position w:val="1"/>
          <w:sz w:val="32"/>
          <w:szCs w:val="32"/>
        </w:rPr>
        <w:t>分</w:t>
      </w:r>
      <w:r w:rsidRPr="001D4133">
        <w:rPr>
          <w:rFonts w:asciiTheme="minorEastAsia" w:eastAsiaTheme="minorEastAsia" w:hAnsiTheme="minorEastAsia" w:hint="eastAsia"/>
          <w:color w:val="231F20"/>
          <w:w w:val="105"/>
          <w:sz w:val="32"/>
          <w:szCs w:val="32"/>
        </w:rPr>
        <w:t>。</w:t>
      </w:r>
      <w:r w:rsidRPr="001D4133">
        <w:rPr>
          <w:rFonts w:asciiTheme="minorEastAsia" w:eastAsiaTheme="minorEastAsia" w:hAnsiTheme="minorEastAsia"/>
          <w:color w:val="231F20"/>
          <w:w w:val="105"/>
          <w:position w:val="1"/>
          <w:sz w:val="32"/>
          <w:szCs w:val="32"/>
        </w:rPr>
        <w:t>申请人就业地和居住地均</w:t>
      </w:r>
      <w:proofErr w:type="gramStart"/>
      <w:r w:rsidRPr="001D4133">
        <w:rPr>
          <w:rFonts w:asciiTheme="minorEastAsia" w:eastAsiaTheme="minorEastAsia" w:hAnsiTheme="minorEastAsia"/>
          <w:color w:val="231F20"/>
          <w:w w:val="105"/>
          <w:position w:val="1"/>
          <w:sz w:val="32"/>
          <w:szCs w:val="32"/>
        </w:rPr>
        <w:t>由城六区</w:t>
      </w:r>
      <w:proofErr w:type="gramEnd"/>
      <w:r w:rsidRPr="001D4133">
        <w:rPr>
          <w:rFonts w:asciiTheme="minorEastAsia" w:eastAsiaTheme="minorEastAsia" w:hAnsiTheme="minorEastAsia"/>
          <w:color w:val="231F20"/>
          <w:w w:val="105"/>
          <w:position w:val="1"/>
          <w:sz w:val="32"/>
          <w:szCs w:val="32"/>
        </w:rPr>
        <w:t>转移到本市其他行政区域的</w:t>
      </w:r>
      <w:r w:rsidRPr="001D4133">
        <w:rPr>
          <w:rFonts w:asciiTheme="minorEastAsia" w:eastAsiaTheme="minorEastAsia" w:hAnsiTheme="minorEastAsia"/>
          <w:color w:val="231F20"/>
          <w:w w:val="105"/>
          <w:sz w:val="32"/>
          <w:szCs w:val="32"/>
        </w:rPr>
        <w:t>,</w:t>
      </w:r>
      <w:r w:rsidRPr="001D4133">
        <w:rPr>
          <w:rFonts w:asciiTheme="minorEastAsia" w:eastAsiaTheme="minorEastAsia" w:hAnsiTheme="minorEastAsia"/>
          <w:color w:val="231F20"/>
          <w:w w:val="105"/>
          <w:position w:val="1"/>
          <w:sz w:val="32"/>
          <w:szCs w:val="32"/>
        </w:rPr>
        <w:t xml:space="preserve">每满 </w:t>
      </w:r>
      <w:r w:rsidRPr="001D4133">
        <w:rPr>
          <w:rFonts w:asciiTheme="minorEastAsia" w:eastAsiaTheme="minorEastAsia" w:hAnsiTheme="minorEastAsia"/>
          <w:color w:val="231F20"/>
          <w:w w:val="105"/>
          <w:sz w:val="32"/>
          <w:szCs w:val="32"/>
        </w:rPr>
        <w:t xml:space="preserve">1 </w:t>
      </w:r>
      <w:r w:rsidRPr="001D4133">
        <w:rPr>
          <w:rFonts w:asciiTheme="minorEastAsia" w:eastAsiaTheme="minorEastAsia" w:hAnsiTheme="minorEastAsia"/>
          <w:color w:val="231F20"/>
          <w:w w:val="105"/>
          <w:position w:val="1"/>
          <w:sz w:val="32"/>
          <w:szCs w:val="32"/>
        </w:rPr>
        <w:t xml:space="preserve">年加 </w:t>
      </w:r>
      <w:r w:rsidRPr="001D4133">
        <w:rPr>
          <w:rFonts w:asciiTheme="minorEastAsia" w:eastAsiaTheme="minorEastAsia" w:hAnsiTheme="minorEastAsia"/>
          <w:color w:val="231F20"/>
          <w:w w:val="105"/>
          <w:sz w:val="32"/>
          <w:szCs w:val="32"/>
        </w:rPr>
        <w:t xml:space="preserve">4 </w:t>
      </w:r>
      <w:r w:rsidRPr="001D4133">
        <w:rPr>
          <w:rFonts w:asciiTheme="minorEastAsia" w:eastAsiaTheme="minorEastAsia" w:hAnsiTheme="minorEastAsia"/>
          <w:color w:val="231F20"/>
          <w:w w:val="105"/>
          <w:position w:val="1"/>
          <w:sz w:val="32"/>
          <w:szCs w:val="32"/>
        </w:rPr>
        <w:t>分</w:t>
      </w:r>
      <w:r w:rsidRPr="001D4133">
        <w:rPr>
          <w:rFonts w:asciiTheme="minorEastAsia" w:eastAsiaTheme="minorEastAsia" w:hAnsiTheme="minorEastAsia"/>
          <w:color w:val="231F20"/>
          <w:w w:val="105"/>
          <w:sz w:val="32"/>
          <w:szCs w:val="32"/>
        </w:rPr>
        <w:t>,</w:t>
      </w:r>
      <w:r w:rsidRPr="001D4133">
        <w:rPr>
          <w:rFonts w:asciiTheme="minorEastAsia" w:eastAsiaTheme="minorEastAsia" w:hAnsiTheme="minorEastAsia"/>
          <w:color w:val="231F20"/>
          <w:w w:val="105"/>
          <w:position w:val="1"/>
          <w:sz w:val="32"/>
          <w:szCs w:val="32"/>
        </w:rPr>
        <w:t xml:space="preserve">最高加 </w:t>
      </w:r>
      <w:r w:rsidRPr="001D4133">
        <w:rPr>
          <w:rFonts w:asciiTheme="minorEastAsia" w:eastAsiaTheme="minorEastAsia" w:hAnsiTheme="minorEastAsia"/>
          <w:color w:val="231F20"/>
          <w:w w:val="105"/>
          <w:sz w:val="32"/>
          <w:szCs w:val="32"/>
        </w:rPr>
        <w:t xml:space="preserve">12 </w:t>
      </w:r>
      <w:r w:rsidRPr="001D4133">
        <w:rPr>
          <w:rFonts w:asciiTheme="minorEastAsia" w:eastAsiaTheme="minorEastAsia" w:hAnsiTheme="minorEastAsia"/>
          <w:color w:val="231F20"/>
          <w:w w:val="105"/>
          <w:position w:val="1"/>
          <w:sz w:val="32"/>
          <w:szCs w:val="32"/>
        </w:rPr>
        <w:t>分</w:t>
      </w:r>
      <w:r w:rsidRPr="001D4133">
        <w:rPr>
          <w:rFonts w:asciiTheme="minorEastAsia" w:eastAsiaTheme="minorEastAsia" w:hAnsiTheme="minorEastAsia" w:hint="eastAsia"/>
          <w:color w:val="231F20"/>
          <w:w w:val="105"/>
          <w:sz w:val="32"/>
          <w:szCs w:val="32"/>
        </w:rPr>
        <w:t>。</w:t>
      </w:r>
    </w:p>
    <w:p w14:paraId="37005E97" w14:textId="6F46573F" w:rsidR="002D3ECE" w:rsidRPr="001D4133" w:rsidRDefault="00C53BD0" w:rsidP="002D3ECE">
      <w:pPr>
        <w:ind w:firstLine="560"/>
        <w:rPr>
          <w:rFonts w:asciiTheme="minorEastAsia" w:hAnsiTheme="minorEastAsia"/>
          <w:color w:val="231F20"/>
          <w:w w:val="105"/>
          <w:sz w:val="32"/>
          <w:szCs w:val="32"/>
        </w:rPr>
      </w:pPr>
      <w:r w:rsidRPr="001D4133">
        <w:rPr>
          <w:rFonts w:asciiTheme="minorEastAsia" w:hAnsiTheme="minorEastAsia"/>
          <w:color w:val="231F20"/>
          <w:position w:val="1"/>
          <w:sz w:val="32"/>
          <w:szCs w:val="32"/>
        </w:rPr>
        <w:t>就业地以申请人所在单位社会保险缴费的行政区域判断</w:t>
      </w:r>
      <w:r w:rsidRPr="001D4133">
        <w:rPr>
          <w:rFonts w:asciiTheme="minorEastAsia" w:hAnsiTheme="minorEastAsia"/>
          <w:color w:val="231F20"/>
          <w:sz w:val="32"/>
          <w:szCs w:val="32"/>
        </w:rPr>
        <w:t xml:space="preserve">" </w:t>
      </w:r>
      <w:r w:rsidRPr="001D4133">
        <w:rPr>
          <w:rFonts w:asciiTheme="minorEastAsia" w:hAnsiTheme="minorEastAsia"/>
          <w:color w:val="231F20"/>
          <w:position w:val="1"/>
          <w:sz w:val="32"/>
          <w:szCs w:val="32"/>
        </w:rPr>
        <w:t>在市本级社</w:t>
      </w:r>
      <w:r w:rsidRPr="001D4133">
        <w:rPr>
          <w:rFonts w:asciiTheme="minorEastAsia" w:hAnsiTheme="minorEastAsia"/>
          <w:color w:val="231F20"/>
          <w:w w:val="105"/>
          <w:position w:val="1"/>
          <w:sz w:val="32"/>
          <w:szCs w:val="32"/>
        </w:rPr>
        <w:t>会保险经办机构缴纳社会保险费的</w:t>
      </w:r>
      <w:r w:rsidRPr="001D4133">
        <w:rPr>
          <w:rFonts w:asciiTheme="minorEastAsia" w:hAnsiTheme="minorEastAsia"/>
          <w:color w:val="231F20"/>
          <w:w w:val="105"/>
          <w:sz w:val="32"/>
          <w:szCs w:val="32"/>
        </w:rPr>
        <w:t>,</w:t>
      </w:r>
      <w:r w:rsidRPr="001D4133">
        <w:rPr>
          <w:rFonts w:asciiTheme="minorEastAsia" w:hAnsiTheme="minorEastAsia"/>
          <w:color w:val="231F20"/>
          <w:w w:val="105"/>
          <w:position w:val="1"/>
          <w:sz w:val="32"/>
          <w:szCs w:val="32"/>
        </w:rPr>
        <w:t>视为就业地</w:t>
      </w:r>
      <w:proofErr w:type="gramStart"/>
      <w:r w:rsidRPr="001D4133">
        <w:rPr>
          <w:rFonts w:asciiTheme="minorEastAsia" w:hAnsiTheme="minorEastAsia"/>
          <w:color w:val="231F20"/>
          <w:w w:val="105"/>
          <w:position w:val="1"/>
          <w:sz w:val="32"/>
          <w:szCs w:val="32"/>
        </w:rPr>
        <w:t>在城六区</w:t>
      </w:r>
      <w:proofErr w:type="gramEnd"/>
      <w:r w:rsidRPr="001D4133">
        <w:rPr>
          <w:rFonts w:asciiTheme="minorEastAsia" w:hAnsiTheme="minorEastAsia" w:hint="eastAsia"/>
          <w:color w:val="231F20"/>
          <w:w w:val="105"/>
          <w:sz w:val="32"/>
          <w:szCs w:val="32"/>
        </w:rPr>
        <w:t>。</w:t>
      </w:r>
    </w:p>
    <w:p w14:paraId="47BF3EE6" w14:textId="47EFBE7F" w:rsidR="006B3D8F" w:rsidRPr="001D4133" w:rsidRDefault="006B3D8F" w:rsidP="006B3D8F">
      <w:pPr>
        <w:pStyle w:val="a6"/>
        <w:ind w:firstLine="418"/>
        <w:jc w:val="both"/>
        <w:rPr>
          <w:rFonts w:asciiTheme="minorEastAsia" w:eastAsiaTheme="minorEastAsia" w:hAnsiTheme="minorEastAsia"/>
          <w:sz w:val="32"/>
          <w:szCs w:val="32"/>
        </w:rPr>
      </w:pPr>
      <w:r w:rsidRPr="001D4133">
        <w:rPr>
          <w:rFonts w:asciiTheme="minorEastAsia" w:eastAsiaTheme="minorEastAsia" w:hAnsiTheme="minorEastAsia" w:hint="eastAsia"/>
          <w:color w:val="231F20"/>
          <w:w w:val="105"/>
          <w:sz w:val="32"/>
          <w:szCs w:val="32"/>
        </w:rPr>
        <w:t>注：2017年1月1日</w:t>
      </w:r>
      <w:r w:rsidRPr="001D4133">
        <w:rPr>
          <w:rFonts w:asciiTheme="minorEastAsia" w:eastAsiaTheme="minorEastAsia" w:hAnsiTheme="minorEastAsia"/>
          <w:color w:val="231F20"/>
          <w:w w:val="105"/>
          <w:sz w:val="32"/>
          <w:szCs w:val="32"/>
        </w:rPr>
        <w:t>前转移居住地时间</w:t>
      </w:r>
      <w:r w:rsidRPr="001D4133">
        <w:rPr>
          <w:rFonts w:asciiTheme="minorEastAsia" w:eastAsiaTheme="minorEastAsia" w:hAnsiTheme="minorEastAsia" w:hint="eastAsia"/>
          <w:color w:val="231F20"/>
          <w:w w:val="105"/>
          <w:sz w:val="32"/>
          <w:szCs w:val="32"/>
        </w:rPr>
        <w:t>均不予计算</w:t>
      </w:r>
      <w:r w:rsidRPr="001D4133">
        <w:rPr>
          <w:rFonts w:asciiTheme="minorEastAsia" w:eastAsiaTheme="minorEastAsia" w:hAnsiTheme="minorEastAsia"/>
          <w:color w:val="231F20"/>
          <w:w w:val="105"/>
          <w:sz w:val="32"/>
          <w:szCs w:val="32"/>
        </w:rPr>
        <w:t>，均由</w:t>
      </w:r>
      <w:r w:rsidRPr="001D4133">
        <w:rPr>
          <w:rFonts w:asciiTheme="minorEastAsia" w:eastAsiaTheme="minorEastAsia" w:hAnsiTheme="minorEastAsia" w:hint="eastAsia"/>
          <w:color w:val="231F20"/>
          <w:w w:val="105"/>
          <w:sz w:val="32"/>
          <w:szCs w:val="32"/>
        </w:rPr>
        <w:t>2017年1月1日</w:t>
      </w:r>
      <w:r w:rsidRPr="001D4133">
        <w:rPr>
          <w:rFonts w:asciiTheme="minorEastAsia" w:eastAsiaTheme="minorEastAsia" w:hAnsiTheme="minorEastAsia"/>
          <w:color w:val="231F20"/>
          <w:w w:val="105"/>
          <w:sz w:val="32"/>
          <w:szCs w:val="32"/>
        </w:rPr>
        <w:t>开始计算。</w:t>
      </w:r>
      <w:r w:rsidRPr="001D4133">
        <w:rPr>
          <w:rFonts w:asciiTheme="minorEastAsia" w:eastAsiaTheme="minorEastAsia" w:hAnsiTheme="minorEastAsia" w:hint="eastAsia"/>
          <w:color w:val="231F20"/>
          <w:w w:val="105"/>
          <w:sz w:val="32"/>
          <w:szCs w:val="32"/>
        </w:rPr>
        <w:t>住</w:t>
      </w:r>
      <w:r w:rsidRPr="001D4133">
        <w:rPr>
          <w:rFonts w:asciiTheme="minorEastAsia" w:eastAsiaTheme="minorEastAsia" w:hAnsiTheme="minorEastAsia"/>
          <w:color w:val="231F20"/>
          <w:w w:val="105"/>
          <w:sz w:val="32"/>
          <w:szCs w:val="32"/>
        </w:rPr>
        <w:t>房合同生效</w:t>
      </w:r>
      <w:r w:rsidRPr="001D4133">
        <w:rPr>
          <w:rFonts w:asciiTheme="minorEastAsia" w:eastAsiaTheme="minorEastAsia" w:hAnsiTheme="minorEastAsia" w:hint="eastAsia"/>
          <w:color w:val="231F20"/>
          <w:w w:val="105"/>
          <w:sz w:val="32"/>
          <w:szCs w:val="32"/>
        </w:rPr>
        <w:t>之日</w:t>
      </w:r>
      <w:r w:rsidRPr="001D4133">
        <w:rPr>
          <w:rFonts w:asciiTheme="minorEastAsia" w:eastAsiaTheme="minorEastAsia" w:hAnsiTheme="minorEastAsia"/>
          <w:color w:val="231F20"/>
          <w:w w:val="105"/>
          <w:sz w:val="32"/>
          <w:szCs w:val="32"/>
        </w:rPr>
        <w:t>最晚为</w:t>
      </w:r>
      <w:r w:rsidRPr="001D4133">
        <w:rPr>
          <w:rFonts w:asciiTheme="minorEastAsia" w:eastAsiaTheme="minorEastAsia" w:hAnsiTheme="minorEastAsia" w:hint="eastAsia"/>
          <w:color w:val="231F20"/>
          <w:w w:val="105"/>
          <w:sz w:val="32"/>
          <w:szCs w:val="32"/>
        </w:rPr>
        <w:t>2017年1月1日，</w:t>
      </w:r>
      <w:r w:rsidRPr="001D4133">
        <w:rPr>
          <w:rFonts w:asciiTheme="minorEastAsia" w:eastAsiaTheme="minorEastAsia" w:hAnsiTheme="minorEastAsia"/>
          <w:color w:val="231F20"/>
          <w:w w:val="105"/>
          <w:sz w:val="32"/>
          <w:szCs w:val="32"/>
        </w:rPr>
        <w:t>才可积分。</w:t>
      </w:r>
    </w:p>
    <w:p w14:paraId="2B7E4725" w14:textId="4E7D773D" w:rsidR="00A406A0" w:rsidRPr="001D4133" w:rsidRDefault="00240C94" w:rsidP="00A406A0">
      <w:pPr>
        <w:pStyle w:val="a8"/>
        <w:rPr>
          <w:rFonts w:asciiTheme="minorEastAsia" w:hAnsiTheme="minorEastAsia"/>
          <w:sz w:val="32"/>
          <w:szCs w:val="32"/>
        </w:rPr>
      </w:pPr>
      <w:r w:rsidRPr="001D4133">
        <w:rPr>
          <w:rFonts w:asciiTheme="minorEastAsia" w:hAnsiTheme="minorEastAsia"/>
          <w:color w:val="231F20"/>
          <w:w w:val="105"/>
          <w:sz w:val="32"/>
          <w:szCs w:val="32"/>
        </w:rPr>
        <w:t>1</w:t>
      </w:r>
      <w:r w:rsidR="006860FC" w:rsidRPr="001D4133">
        <w:rPr>
          <w:rFonts w:asciiTheme="minorEastAsia" w:hAnsiTheme="minorEastAsia" w:hint="eastAsia"/>
          <w:color w:val="231F20"/>
          <w:w w:val="105"/>
          <w:sz w:val="32"/>
          <w:szCs w:val="32"/>
        </w:rPr>
        <w:t>5</w:t>
      </w:r>
      <w:r w:rsidR="003620C7" w:rsidRPr="001D4133">
        <w:rPr>
          <w:rFonts w:asciiTheme="minorEastAsia" w:hAnsiTheme="minorEastAsia"/>
          <w:color w:val="231F20"/>
          <w:w w:val="105"/>
          <w:sz w:val="32"/>
          <w:szCs w:val="32"/>
        </w:rPr>
        <w:t>.</w:t>
      </w:r>
      <w:r w:rsidR="00A406A0" w:rsidRPr="001D4133">
        <w:rPr>
          <w:rFonts w:asciiTheme="minorEastAsia" w:hAnsiTheme="minorEastAsia" w:hint="eastAsia"/>
          <w:sz w:val="32"/>
          <w:szCs w:val="32"/>
        </w:rPr>
        <w:t xml:space="preserve">在京合法租赁的住所如何办理租赁合同备案? </w:t>
      </w:r>
    </w:p>
    <w:p w14:paraId="267C3035" w14:textId="3B15941D" w:rsidR="00A406A0" w:rsidRPr="001D4133" w:rsidRDefault="00A406A0" w:rsidP="00A406A0">
      <w:pPr>
        <w:pStyle w:val="a8"/>
        <w:spacing w:before="0" w:beforeAutospacing="0" w:after="0" w:afterAutospacing="0"/>
        <w:jc w:val="both"/>
        <w:rPr>
          <w:rFonts w:asciiTheme="minorEastAsia" w:hAnsiTheme="minorEastAsia"/>
          <w:sz w:val="32"/>
          <w:szCs w:val="32"/>
        </w:rPr>
      </w:pPr>
      <w:r w:rsidRPr="001D4133">
        <w:rPr>
          <w:rFonts w:asciiTheme="minorEastAsia" w:hAnsiTheme="minorEastAsia"/>
          <w:sz w:val="32"/>
          <w:szCs w:val="32"/>
        </w:rPr>
        <w:lastRenderedPageBreak/>
        <w:t xml:space="preserve">    </w:t>
      </w:r>
      <w:r w:rsidRPr="001D4133">
        <w:rPr>
          <w:rFonts w:asciiTheme="minorEastAsia" w:hAnsiTheme="minorEastAsia" w:hint="eastAsia"/>
          <w:sz w:val="32"/>
          <w:szCs w:val="32"/>
        </w:rPr>
        <w:t xml:space="preserve">根据有关规定,本市合法租赁的住房在租赁合同订立后 3 日内,当事人应当办理登记备案。途径主要有以下几种: </w:t>
      </w:r>
    </w:p>
    <w:p w14:paraId="05522BF6" w14:textId="377AD88E" w:rsidR="00A406A0" w:rsidRPr="001D4133" w:rsidRDefault="00A406A0" w:rsidP="00A406A0">
      <w:pPr>
        <w:pStyle w:val="a8"/>
        <w:shd w:val="clear" w:color="auto" w:fill="FFFFFF"/>
        <w:spacing w:before="0" w:beforeAutospacing="0" w:after="0" w:afterAutospacing="0"/>
        <w:jc w:val="both"/>
        <w:rPr>
          <w:rFonts w:asciiTheme="minorEastAsia" w:hAnsiTheme="minorEastAsia"/>
          <w:sz w:val="32"/>
          <w:szCs w:val="32"/>
        </w:rPr>
      </w:pPr>
      <w:r w:rsidRPr="001D4133">
        <w:rPr>
          <w:rFonts w:asciiTheme="minorEastAsia" w:hAnsiTheme="minorEastAsia" w:hint="eastAsia"/>
          <w:sz w:val="32"/>
          <w:szCs w:val="32"/>
        </w:rPr>
        <w:t>(1)通过链家、我爱我家、自如成交的住房租赁:由链家、我爱我家、自如等现有住房租赁服务平台直接申请登记备案</w:t>
      </w:r>
      <w:r w:rsidR="00997519" w:rsidRPr="001D4133">
        <w:rPr>
          <w:rFonts w:asciiTheme="minorEastAsia" w:hAnsiTheme="minorEastAsia" w:hint="eastAsia"/>
          <w:sz w:val="32"/>
          <w:szCs w:val="32"/>
        </w:rPr>
        <w:t>。</w:t>
      </w:r>
    </w:p>
    <w:p w14:paraId="3C6D3384" w14:textId="1019007D" w:rsidR="00A406A0" w:rsidRPr="001D4133" w:rsidRDefault="00A406A0" w:rsidP="00A406A0">
      <w:pPr>
        <w:pStyle w:val="a8"/>
        <w:shd w:val="clear" w:color="auto" w:fill="FFFFFF"/>
        <w:spacing w:before="0" w:beforeAutospacing="0" w:after="0" w:afterAutospacing="0"/>
        <w:jc w:val="both"/>
        <w:rPr>
          <w:rFonts w:asciiTheme="minorEastAsia" w:hAnsiTheme="minorEastAsia"/>
          <w:sz w:val="32"/>
          <w:szCs w:val="32"/>
        </w:rPr>
      </w:pPr>
      <w:r w:rsidRPr="001D4133">
        <w:rPr>
          <w:rFonts w:asciiTheme="minorEastAsia" w:hAnsiTheme="minorEastAsia" w:hint="eastAsia"/>
          <w:sz w:val="32"/>
          <w:szCs w:val="32"/>
        </w:rPr>
        <w:t>(2)通过房地产中介行业协会其他会员单位成交的房屋 租赁:可通过北京房地产中介行业协会住房租赁服务平台直 接申请登记备案</w:t>
      </w:r>
      <w:r w:rsidR="00997519" w:rsidRPr="001D4133">
        <w:rPr>
          <w:rFonts w:asciiTheme="minorEastAsia" w:hAnsiTheme="minorEastAsia" w:hint="eastAsia"/>
          <w:sz w:val="32"/>
          <w:szCs w:val="32"/>
        </w:rPr>
        <w:t>。</w:t>
      </w:r>
    </w:p>
    <w:p w14:paraId="445E1CCE" w14:textId="08A7222A" w:rsidR="00A406A0" w:rsidRPr="001D4133" w:rsidRDefault="00A406A0" w:rsidP="00A406A0">
      <w:pPr>
        <w:pStyle w:val="a8"/>
        <w:shd w:val="clear" w:color="auto" w:fill="FFFFFF"/>
        <w:spacing w:before="0" w:beforeAutospacing="0" w:after="0" w:afterAutospacing="0"/>
        <w:jc w:val="both"/>
        <w:rPr>
          <w:rFonts w:asciiTheme="minorEastAsia" w:hAnsiTheme="minorEastAsia"/>
          <w:sz w:val="32"/>
          <w:szCs w:val="32"/>
        </w:rPr>
      </w:pPr>
      <w:r w:rsidRPr="001D4133">
        <w:rPr>
          <w:rFonts w:asciiTheme="minorEastAsia" w:hAnsiTheme="minorEastAsia" w:hint="eastAsia"/>
          <w:sz w:val="32"/>
          <w:szCs w:val="32"/>
        </w:rPr>
        <w:t xml:space="preserve">(3)公共租赁住房租赁合同:由市住建委北京住房保障服务平台直接向北京市住房租赁监管平台备案。 </w:t>
      </w:r>
    </w:p>
    <w:p w14:paraId="6983DA1C" w14:textId="0ED6584A" w:rsidR="00A406A0" w:rsidRPr="001D4133" w:rsidRDefault="00A406A0" w:rsidP="00A406A0">
      <w:pPr>
        <w:pStyle w:val="a8"/>
        <w:shd w:val="clear" w:color="auto" w:fill="FFFFFF"/>
        <w:spacing w:before="0" w:beforeAutospacing="0" w:after="0" w:afterAutospacing="0"/>
        <w:jc w:val="both"/>
        <w:rPr>
          <w:rFonts w:asciiTheme="minorEastAsia" w:hAnsiTheme="minorEastAsia"/>
          <w:sz w:val="32"/>
          <w:szCs w:val="32"/>
        </w:rPr>
      </w:pPr>
      <w:r w:rsidRPr="001D4133">
        <w:rPr>
          <w:rFonts w:asciiTheme="minorEastAsia" w:hAnsiTheme="minorEastAsia" w:hint="eastAsia"/>
          <w:sz w:val="32"/>
          <w:szCs w:val="32"/>
        </w:rPr>
        <w:t>(4)通过“手拉手”自行成交的房屋租赁:租赁双方可以到各区房屋租赁服务窗口,或到中介行业协会租赁备案便民服务</w:t>
      </w:r>
      <w:proofErr w:type="gramStart"/>
      <w:r w:rsidRPr="001D4133">
        <w:rPr>
          <w:rFonts w:asciiTheme="minorEastAsia" w:hAnsiTheme="minorEastAsia" w:hint="eastAsia"/>
          <w:sz w:val="32"/>
          <w:szCs w:val="32"/>
        </w:rPr>
        <w:t>点申请</w:t>
      </w:r>
      <w:proofErr w:type="gramEnd"/>
      <w:r w:rsidRPr="001D4133">
        <w:rPr>
          <w:rFonts w:asciiTheme="minorEastAsia" w:hAnsiTheme="minorEastAsia" w:hint="eastAsia"/>
          <w:sz w:val="32"/>
          <w:szCs w:val="32"/>
        </w:rPr>
        <w:t xml:space="preserve">登记备案。 </w:t>
      </w:r>
    </w:p>
    <w:p w14:paraId="114A6E86" w14:textId="43B91D07" w:rsidR="00A406A0" w:rsidRPr="001D4133" w:rsidRDefault="00240C94" w:rsidP="00A406A0">
      <w:pPr>
        <w:pStyle w:val="a8"/>
        <w:rPr>
          <w:rFonts w:asciiTheme="minorEastAsia" w:hAnsiTheme="minorEastAsia"/>
          <w:sz w:val="32"/>
          <w:szCs w:val="32"/>
        </w:rPr>
      </w:pPr>
      <w:r w:rsidRPr="001D4133">
        <w:rPr>
          <w:rFonts w:asciiTheme="minorEastAsia" w:hAnsiTheme="minorEastAsia"/>
          <w:sz w:val="32"/>
          <w:szCs w:val="32"/>
        </w:rPr>
        <w:t>1</w:t>
      </w:r>
      <w:r w:rsidR="006860FC" w:rsidRPr="001D4133">
        <w:rPr>
          <w:rFonts w:asciiTheme="minorEastAsia" w:hAnsiTheme="minorEastAsia" w:hint="eastAsia"/>
          <w:sz w:val="32"/>
          <w:szCs w:val="32"/>
        </w:rPr>
        <w:t>6</w:t>
      </w:r>
      <w:r w:rsidR="00A406A0" w:rsidRPr="001D4133">
        <w:rPr>
          <w:rFonts w:asciiTheme="minorEastAsia" w:hAnsiTheme="minorEastAsia"/>
          <w:sz w:val="32"/>
          <w:szCs w:val="32"/>
        </w:rPr>
        <w:t>.</w:t>
      </w:r>
      <w:r w:rsidR="00A406A0" w:rsidRPr="001D4133">
        <w:rPr>
          <w:rFonts w:asciiTheme="minorEastAsia" w:hAnsiTheme="minorEastAsia" w:hint="eastAsia"/>
          <w:sz w:val="32"/>
          <w:szCs w:val="32"/>
        </w:rPr>
        <w:t xml:space="preserve"> 自行成交的房屋租赁合同备案需提交哪些材料? </w:t>
      </w:r>
    </w:p>
    <w:p w14:paraId="6AA86957" w14:textId="6D715C0D" w:rsidR="00A406A0" w:rsidRPr="001D4133" w:rsidRDefault="00A406A0" w:rsidP="002C5AB9">
      <w:pPr>
        <w:pStyle w:val="a8"/>
        <w:spacing w:before="0" w:beforeAutospacing="0" w:after="0" w:afterAutospacing="0"/>
        <w:ind w:firstLine="560"/>
        <w:jc w:val="both"/>
        <w:rPr>
          <w:rFonts w:asciiTheme="minorEastAsia" w:hAnsiTheme="minorEastAsia"/>
          <w:sz w:val="32"/>
          <w:szCs w:val="32"/>
        </w:rPr>
      </w:pPr>
      <w:r w:rsidRPr="001D4133">
        <w:rPr>
          <w:rFonts w:asciiTheme="minorEastAsia" w:hAnsiTheme="minorEastAsia" w:hint="eastAsia"/>
          <w:sz w:val="32"/>
          <w:szCs w:val="32"/>
        </w:rPr>
        <w:t>自行成交的房屋租赁合同备案可到房屋所在区的住房租赁备案窗口办理备案业务。需要携带的材料:房屋不动产权登记证明(</w:t>
      </w:r>
      <w:proofErr w:type="gramStart"/>
      <w:r w:rsidRPr="001D4133">
        <w:rPr>
          <w:rFonts w:asciiTheme="minorEastAsia" w:hAnsiTheme="minorEastAsia" w:hint="eastAsia"/>
          <w:sz w:val="32"/>
          <w:szCs w:val="32"/>
        </w:rPr>
        <w:t>网签合同</w:t>
      </w:r>
      <w:proofErr w:type="gramEnd"/>
      <w:r w:rsidRPr="001D4133">
        <w:rPr>
          <w:rFonts w:asciiTheme="minorEastAsia" w:hAnsiTheme="minorEastAsia" w:hint="eastAsia"/>
          <w:sz w:val="32"/>
          <w:szCs w:val="32"/>
        </w:rPr>
        <w:t xml:space="preserve">、拆迁安置协议或其它房屋权属证明等)原件;租赁双方身份证明文件(居民身份证、户口簿、 护照、法人登记证书、营业执照等);《北京市住房租赁备案申请表》;双方签字的住房租赁合同。委托他人办理的,需要 提供合法有效的书面委托书。 </w:t>
      </w:r>
    </w:p>
    <w:p w14:paraId="5958F314" w14:textId="77777777" w:rsidR="002D3ECE" w:rsidRPr="001D4133" w:rsidRDefault="002D3ECE" w:rsidP="002D3ECE">
      <w:pPr>
        <w:pStyle w:val="a8"/>
        <w:spacing w:before="0" w:beforeAutospacing="0" w:after="0" w:afterAutospacing="0"/>
        <w:jc w:val="both"/>
        <w:rPr>
          <w:rFonts w:asciiTheme="minorEastAsia" w:hAnsiTheme="minorEastAsia"/>
          <w:sz w:val="32"/>
          <w:szCs w:val="32"/>
        </w:rPr>
      </w:pPr>
      <w:r w:rsidRPr="001D4133">
        <w:rPr>
          <w:rFonts w:asciiTheme="minorEastAsia" w:hAnsiTheme="minorEastAsia"/>
          <w:sz w:val="32"/>
          <w:szCs w:val="32"/>
        </w:rPr>
        <w:t>17.已经购买住房但</w:t>
      </w:r>
      <w:r w:rsidRPr="001D4133">
        <w:rPr>
          <w:rFonts w:asciiTheme="minorEastAsia" w:hAnsiTheme="minorEastAsia" w:hint="eastAsia"/>
          <w:sz w:val="32"/>
          <w:szCs w:val="32"/>
        </w:rPr>
        <w:t>暂</w:t>
      </w:r>
      <w:r w:rsidRPr="001D4133">
        <w:rPr>
          <w:rFonts w:asciiTheme="minorEastAsia" w:hAnsiTheme="minorEastAsia"/>
          <w:sz w:val="32"/>
          <w:szCs w:val="32"/>
        </w:rPr>
        <w:t>无房产证的，还给予积分</w:t>
      </w:r>
      <w:r w:rsidRPr="001D4133">
        <w:rPr>
          <w:rFonts w:asciiTheme="minorEastAsia" w:hAnsiTheme="minorEastAsia" w:hint="eastAsia"/>
          <w:sz w:val="32"/>
          <w:szCs w:val="32"/>
        </w:rPr>
        <w:t>吗</w:t>
      </w:r>
      <w:r w:rsidRPr="001D4133">
        <w:rPr>
          <w:rFonts w:asciiTheme="minorEastAsia" w:hAnsiTheme="minorEastAsia"/>
          <w:sz w:val="32"/>
          <w:szCs w:val="32"/>
        </w:rPr>
        <w:t>？</w:t>
      </w:r>
    </w:p>
    <w:p w14:paraId="68B10434" w14:textId="2DA5D57A" w:rsidR="002D3ECE" w:rsidRPr="001D4133" w:rsidRDefault="002D3ECE" w:rsidP="001D4133">
      <w:pPr>
        <w:pStyle w:val="a8"/>
        <w:spacing w:before="0" w:beforeAutospacing="0" w:after="0" w:afterAutospacing="0"/>
        <w:ind w:firstLineChars="200" w:firstLine="640"/>
        <w:jc w:val="both"/>
        <w:rPr>
          <w:rFonts w:asciiTheme="minorEastAsia" w:hAnsiTheme="minorEastAsia"/>
          <w:sz w:val="32"/>
          <w:szCs w:val="32"/>
        </w:rPr>
      </w:pPr>
      <w:r w:rsidRPr="001D4133">
        <w:rPr>
          <w:rFonts w:asciiTheme="minorEastAsia" w:hAnsiTheme="minorEastAsia" w:hint="eastAsia"/>
          <w:sz w:val="32"/>
          <w:szCs w:val="32"/>
        </w:rPr>
        <w:lastRenderedPageBreak/>
        <w:t>不能</w:t>
      </w:r>
      <w:r w:rsidRPr="001D4133">
        <w:rPr>
          <w:rFonts w:asciiTheme="minorEastAsia" w:hAnsiTheme="minorEastAsia"/>
          <w:sz w:val="32"/>
          <w:szCs w:val="32"/>
        </w:rPr>
        <w:t>。已经购买稳定</w:t>
      </w:r>
      <w:r w:rsidRPr="001D4133">
        <w:rPr>
          <w:rFonts w:asciiTheme="minorEastAsia" w:hAnsiTheme="minorEastAsia" w:hint="eastAsia"/>
          <w:sz w:val="32"/>
          <w:szCs w:val="32"/>
        </w:rPr>
        <w:t>住房</w:t>
      </w:r>
      <w:r w:rsidRPr="001D4133">
        <w:rPr>
          <w:rFonts w:asciiTheme="minorEastAsia" w:hAnsiTheme="minorEastAsia"/>
          <w:sz w:val="32"/>
          <w:szCs w:val="32"/>
        </w:rPr>
        <w:t>，持有购房证明、</w:t>
      </w:r>
      <w:r w:rsidR="00965379" w:rsidRPr="001D4133">
        <w:rPr>
          <w:rFonts w:asciiTheme="minorEastAsia" w:hAnsiTheme="minorEastAsia" w:hint="eastAsia"/>
          <w:sz w:val="32"/>
          <w:szCs w:val="32"/>
        </w:rPr>
        <w:t>拆迁协议</w:t>
      </w:r>
      <w:r w:rsidR="00965379" w:rsidRPr="001D4133">
        <w:rPr>
          <w:rFonts w:asciiTheme="minorEastAsia" w:hAnsiTheme="minorEastAsia"/>
          <w:sz w:val="32"/>
          <w:szCs w:val="32"/>
        </w:rPr>
        <w:t>等</w:t>
      </w:r>
      <w:r w:rsidR="00965379" w:rsidRPr="001D4133">
        <w:rPr>
          <w:rFonts w:asciiTheme="minorEastAsia" w:hAnsiTheme="minorEastAsia" w:hint="eastAsia"/>
          <w:sz w:val="32"/>
          <w:szCs w:val="32"/>
        </w:rPr>
        <w:t>证明材料</w:t>
      </w:r>
      <w:r w:rsidR="00965379" w:rsidRPr="001D4133">
        <w:rPr>
          <w:rFonts w:asciiTheme="minorEastAsia" w:hAnsiTheme="minorEastAsia"/>
          <w:sz w:val="32"/>
          <w:szCs w:val="32"/>
        </w:rPr>
        <w:t>均不能使用，需提供有效</w:t>
      </w:r>
      <w:r w:rsidR="00965379" w:rsidRPr="001D4133">
        <w:rPr>
          <w:rFonts w:asciiTheme="minorEastAsia" w:hAnsiTheme="minorEastAsia" w:hint="eastAsia"/>
          <w:sz w:val="32"/>
          <w:szCs w:val="32"/>
        </w:rPr>
        <w:t>房屋所有权</w:t>
      </w:r>
      <w:r w:rsidR="00965379" w:rsidRPr="001D4133">
        <w:rPr>
          <w:rFonts w:asciiTheme="minorEastAsia" w:hAnsiTheme="minorEastAsia"/>
          <w:sz w:val="32"/>
          <w:szCs w:val="32"/>
        </w:rPr>
        <w:t>证书。</w:t>
      </w:r>
    </w:p>
    <w:p w14:paraId="544BC89B" w14:textId="43AFFB68" w:rsidR="00E96780" w:rsidRPr="001D4133" w:rsidRDefault="00240C94" w:rsidP="00E96780">
      <w:pPr>
        <w:pStyle w:val="a8"/>
        <w:spacing w:before="0" w:beforeAutospacing="0" w:after="0" w:afterAutospacing="0"/>
        <w:jc w:val="both"/>
        <w:rPr>
          <w:rFonts w:asciiTheme="minorEastAsia" w:hAnsiTheme="minorEastAsia"/>
          <w:sz w:val="32"/>
          <w:szCs w:val="32"/>
        </w:rPr>
      </w:pPr>
      <w:r w:rsidRPr="001D4133">
        <w:rPr>
          <w:rFonts w:asciiTheme="minorEastAsia" w:hAnsiTheme="minorEastAsia"/>
          <w:sz w:val="32"/>
          <w:szCs w:val="32"/>
        </w:rPr>
        <w:t>1</w:t>
      </w:r>
      <w:r w:rsidR="00965379" w:rsidRPr="001D4133">
        <w:rPr>
          <w:rFonts w:asciiTheme="minorEastAsia" w:hAnsiTheme="minorEastAsia"/>
          <w:sz w:val="32"/>
          <w:szCs w:val="32"/>
        </w:rPr>
        <w:t>8</w:t>
      </w:r>
      <w:r w:rsidR="002C5AB9" w:rsidRPr="001D4133">
        <w:rPr>
          <w:rFonts w:asciiTheme="minorEastAsia" w:hAnsiTheme="minorEastAsia"/>
          <w:sz w:val="32"/>
          <w:szCs w:val="32"/>
        </w:rPr>
        <w:t>.</w:t>
      </w:r>
      <w:r w:rsidR="00E96780" w:rsidRPr="001D4133">
        <w:rPr>
          <w:rFonts w:asciiTheme="minorEastAsia" w:hAnsiTheme="minorEastAsia" w:hint="eastAsia"/>
          <w:sz w:val="32"/>
          <w:szCs w:val="32"/>
        </w:rPr>
        <w:t xml:space="preserve"> 住房租赁登记备案信息填写错误怎么更改? </w:t>
      </w:r>
    </w:p>
    <w:p w14:paraId="4729D5CF" w14:textId="5B7F8256" w:rsidR="00965379" w:rsidRPr="001D4133" w:rsidRDefault="00E96780" w:rsidP="00997519">
      <w:pPr>
        <w:pStyle w:val="a8"/>
        <w:spacing w:before="0" w:beforeAutospacing="0" w:after="0" w:afterAutospacing="0"/>
        <w:ind w:firstLine="570"/>
        <w:jc w:val="both"/>
        <w:rPr>
          <w:rFonts w:asciiTheme="minorEastAsia" w:hAnsiTheme="minorEastAsia"/>
          <w:sz w:val="32"/>
          <w:szCs w:val="32"/>
        </w:rPr>
      </w:pPr>
      <w:r w:rsidRPr="001D4133">
        <w:rPr>
          <w:rFonts w:asciiTheme="minorEastAsia" w:hAnsiTheme="minorEastAsia" w:hint="eastAsia"/>
          <w:sz w:val="32"/>
          <w:szCs w:val="32"/>
        </w:rPr>
        <w:t xml:space="preserve">租赁合同、房源地址、承租人等主要信息与实际情况不符的,申请人在住房租赁登记备案前发现相关信息错误,可 直接提交正确的备案信息进行备案;住房租赁登记备案完成 后,发现已备案的信息填写错误的,租赁合同当事人应到原 登记备案的服务平台注销原错误备案信息并重新申请备案。 </w:t>
      </w:r>
    </w:p>
    <w:p w14:paraId="514C8AC3" w14:textId="77B46EF3" w:rsidR="00965379" w:rsidRPr="001D4133" w:rsidRDefault="00965379" w:rsidP="00965379">
      <w:pPr>
        <w:pStyle w:val="a8"/>
        <w:spacing w:before="0" w:beforeAutospacing="0" w:after="0" w:afterAutospacing="0"/>
        <w:jc w:val="both"/>
        <w:rPr>
          <w:rFonts w:asciiTheme="minorEastAsia" w:hAnsiTheme="minorEastAsia"/>
          <w:sz w:val="32"/>
          <w:szCs w:val="32"/>
        </w:rPr>
      </w:pPr>
      <w:r w:rsidRPr="001D4133">
        <w:rPr>
          <w:rFonts w:asciiTheme="minorEastAsia" w:hAnsiTheme="minorEastAsia"/>
          <w:sz w:val="32"/>
          <w:szCs w:val="32"/>
        </w:rPr>
        <w:t>19.</w:t>
      </w:r>
      <w:r w:rsidRPr="001D4133">
        <w:rPr>
          <w:rFonts w:asciiTheme="minorEastAsia" w:hAnsiTheme="minorEastAsia" w:hint="eastAsia"/>
          <w:sz w:val="32"/>
          <w:szCs w:val="32"/>
        </w:rPr>
        <w:t>纳税金额</w:t>
      </w:r>
      <w:r w:rsidRPr="001D4133">
        <w:rPr>
          <w:rFonts w:asciiTheme="minorEastAsia" w:hAnsiTheme="minorEastAsia"/>
          <w:sz w:val="32"/>
          <w:szCs w:val="32"/>
        </w:rPr>
        <w:t>如何查询？</w:t>
      </w:r>
    </w:p>
    <w:p w14:paraId="6011696F" w14:textId="45B80EFC" w:rsidR="00965379" w:rsidRPr="001D4133" w:rsidRDefault="00965379" w:rsidP="001D4133">
      <w:pPr>
        <w:pStyle w:val="a8"/>
        <w:spacing w:before="0" w:beforeAutospacing="0" w:after="0" w:afterAutospacing="0"/>
        <w:ind w:firstLineChars="200" w:firstLine="640"/>
        <w:jc w:val="both"/>
        <w:rPr>
          <w:rFonts w:asciiTheme="minorEastAsia" w:hAnsiTheme="minorEastAsia"/>
          <w:sz w:val="32"/>
          <w:szCs w:val="32"/>
        </w:rPr>
      </w:pPr>
      <w:r w:rsidRPr="001D4133">
        <w:rPr>
          <w:rFonts w:asciiTheme="minorEastAsia" w:hAnsiTheme="minorEastAsia" w:hint="eastAsia"/>
          <w:sz w:val="32"/>
          <w:szCs w:val="32"/>
        </w:rPr>
        <w:t>电话</w:t>
      </w:r>
      <w:r w:rsidRPr="001D4133">
        <w:rPr>
          <w:rFonts w:asciiTheme="minorEastAsia" w:hAnsiTheme="minorEastAsia"/>
          <w:sz w:val="32"/>
          <w:szCs w:val="32"/>
        </w:rPr>
        <w:t>咨询地方税务局确定</w:t>
      </w:r>
      <w:r w:rsidRPr="001D4133">
        <w:rPr>
          <w:rFonts w:asciiTheme="minorEastAsia" w:hAnsiTheme="minorEastAsia" w:hint="eastAsia"/>
          <w:sz w:val="32"/>
          <w:szCs w:val="32"/>
        </w:rPr>
        <w:t>年均</w:t>
      </w:r>
      <w:r w:rsidRPr="001D4133">
        <w:rPr>
          <w:rFonts w:asciiTheme="minorEastAsia" w:hAnsiTheme="minorEastAsia"/>
          <w:sz w:val="32"/>
          <w:szCs w:val="32"/>
        </w:rPr>
        <w:t>个人所得税纳税额</w:t>
      </w:r>
      <w:r w:rsidR="00997519" w:rsidRPr="001D4133">
        <w:rPr>
          <w:rFonts w:asciiTheme="minorEastAsia" w:hAnsiTheme="minorEastAsia" w:hint="eastAsia"/>
          <w:sz w:val="32"/>
          <w:szCs w:val="32"/>
        </w:rPr>
        <w:t>。</w:t>
      </w:r>
    </w:p>
    <w:p w14:paraId="5E21A681" w14:textId="2AD8797E" w:rsidR="003620C7" w:rsidRPr="001D4133" w:rsidRDefault="00965379" w:rsidP="003620C7">
      <w:pPr>
        <w:rPr>
          <w:rFonts w:asciiTheme="minorEastAsia" w:hAnsiTheme="minorEastAsia" w:cs="Times New Roman"/>
          <w:kern w:val="0"/>
          <w:sz w:val="32"/>
          <w:szCs w:val="32"/>
        </w:rPr>
      </w:pPr>
      <w:r w:rsidRPr="001D4133">
        <w:rPr>
          <w:rFonts w:asciiTheme="minorEastAsia" w:hAnsiTheme="minorEastAsia" w:hint="eastAsia"/>
          <w:sz w:val="32"/>
          <w:szCs w:val="32"/>
        </w:rPr>
        <w:t>20</w:t>
      </w:r>
      <w:r w:rsidRPr="001D4133">
        <w:rPr>
          <w:rFonts w:asciiTheme="minorEastAsia" w:hAnsiTheme="minorEastAsia"/>
          <w:sz w:val="32"/>
          <w:szCs w:val="32"/>
        </w:rPr>
        <w:t>.</w:t>
      </w:r>
      <w:r w:rsidR="006B3D8F" w:rsidRPr="001D4133">
        <w:rPr>
          <w:rFonts w:asciiTheme="minorEastAsia" w:hAnsiTheme="minorEastAsia" w:hint="eastAsia"/>
          <w:color w:val="434343"/>
          <w:kern w:val="36"/>
          <w:sz w:val="32"/>
          <w:szCs w:val="32"/>
          <w:lang w:val="en"/>
        </w:rPr>
        <w:t xml:space="preserve"> </w:t>
      </w:r>
      <w:r w:rsidR="006B3D8F" w:rsidRPr="001D4133">
        <w:rPr>
          <w:rFonts w:asciiTheme="minorEastAsia" w:hAnsiTheme="minorEastAsia" w:cs="Times New Roman" w:hint="eastAsia"/>
          <w:kern w:val="0"/>
          <w:sz w:val="32"/>
          <w:szCs w:val="32"/>
        </w:rPr>
        <w:t>资格条件中“持有本市居住证”如何认定？</w:t>
      </w:r>
    </w:p>
    <w:p w14:paraId="4E25B51E" w14:textId="44790FCE" w:rsidR="006B3D8F" w:rsidRPr="001D4133" w:rsidRDefault="006B3D8F" w:rsidP="001D4133">
      <w:pPr>
        <w:ind w:firstLineChars="200" w:firstLine="640"/>
        <w:rPr>
          <w:rFonts w:asciiTheme="minorEastAsia" w:hAnsiTheme="minorEastAsia" w:cs="Times New Roman"/>
          <w:kern w:val="0"/>
          <w:sz w:val="32"/>
          <w:szCs w:val="32"/>
        </w:rPr>
      </w:pPr>
      <w:r w:rsidRPr="001D4133">
        <w:rPr>
          <w:rFonts w:asciiTheme="minorEastAsia" w:hAnsiTheme="minorEastAsia" w:cs="Times New Roman" w:hint="eastAsia"/>
          <w:kern w:val="0"/>
          <w:sz w:val="32"/>
          <w:szCs w:val="32"/>
        </w:rPr>
        <w:t>2018年申请积分落户人员应在细则发布前，即2018年4月10日前向本市机关申领《北京市居住证》，无论该证件目前是否有效，都符合“持有本市居住证”这一资格条件。</w:t>
      </w:r>
    </w:p>
    <w:p w14:paraId="5E24F2A3" w14:textId="71128351" w:rsidR="006B3D8F" w:rsidRPr="001D4133" w:rsidRDefault="006B3D8F" w:rsidP="001D4133">
      <w:pPr>
        <w:ind w:firstLineChars="200" w:firstLine="640"/>
        <w:rPr>
          <w:rFonts w:asciiTheme="minorEastAsia" w:hAnsiTheme="minorEastAsia" w:cs="Times New Roman"/>
          <w:kern w:val="0"/>
          <w:sz w:val="32"/>
          <w:szCs w:val="32"/>
        </w:rPr>
      </w:pPr>
      <w:r w:rsidRPr="001D4133">
        <w:rPr>
          <w:rFonts w:asciiTheme="minorEastAsia" w:hAnsiTheme="minorEastAsia" w:cs="Times New Roman" w:hint="eastAsia"/>
          <w:kern w:val="0"/>
          <w:sz w:val="32"/>
          <w:szCs w:val="32"/>
        </w:rPr>
        <w:t>注</w:t>
      </w:r>
      <w:r w:rsidRPr="001D4133">
        <w:rPr>
          <w:rFonts w:asciiTheme="minorEastAsia" w:hAnsiTheme="minorEastAsia" w:cs="Times New Roman"/>
          <w:kern w:val="0"/>
          <w:sz w:val="32"/>
          <w:szCs w:val="32"/>
        </w:rPr>
        <w:t>：工作居住证必须在</w:t>
      </w:r>
      <w:r w:rsidRPr="001D4133">
        <w:rPr>
          <w:rFonts w:asciiTheme="minorEastAsia" w:hAnsiTheme="minorEastAsia" w:cs="Times New Roman" w:hint="eastAsia"/>
          <w:kern w:val="0"/>
          <w:sz w:val="32"/>
          <w:szCs w:val="32"/>
        </w:rPr>
        <w:t>申请有效期内。</w:t>
      </w:r>
    </w:p>
    <w:p w14:paraId="1DABFA60" w14:textId="736024C7" w:rsidR="001D4133" w:rsidRPr="00E765F6" w:rsidRDefault="001D4133" w:rsidP="00B2733E">
      <w:pPr>
        <w:pStyle w:val="a8"/>
        <w:spacing w:before="0" w:beforeAutospacing="0" w:after="0" w:afterAutospacing="0"/>
        <w:jc w:val="both"/>
        <w:rPr>
          <w:rFonts w:asciiTheme="minorEastAsia" w:hAnsiTheme="minorEastAsia"/>
          <w:sz w:val="32"/>
          <w:szCs w:val="32"/>
        </w:rPr>
      </w:pPr>
      <w:r w:rsidRPr="00E765F6">
        <w:rPr>
          <w:rFonts w:asciiTheme="minorEastAsia" w:hAnsiTheme="minorEastAsia" w:hint="eastAsia"/>
          <w:sz w:val="32"/>
          <w:szCs w:val="32"/>
        </w:rPr>
        <w:t>21.申请人单位宿舍产权信息与工作单位名称不一致，是否可以按单位宿舍积分？</w:t>
      </w:r>
    </w:p>
    <w:p w14:paraId="69B106EB" w14:textId="21EA8FD1" w:rsidR="001D4133" w:rsidRPr="00E765F6" w:rsidRDefault="001D4133" w:rsidP="00E765F6">
      <w:pPr>
        <w:pStyle w:val="a8"/>
        <w:spacing w:before="0" w:beforeAutospacing="0" w:after="0" w:afterAutospacing="0"/>
        <w:ind w:firstLineChars="200" w:firstLine="640"/>
        <w:jc w:val="both"/>
        <w:rPr>
          <w:rFonts w:asciiTheme="minorEastAsia" w:hAnsiTheme="minorEastAsia"/>
          <w:sz w:val="32"/>
          <w:szCs w:val="32"/>
        </w:rPr>
      </w:pPr>
      <w:r w:rsidRPr="00E765F6">
        <w:rPr>
          <w:rFonts w:asciiTheme="minorEastAsia" w:hAnsiTheme="minorEastAsia" w:hint="eastAsia"/>
          <w:sz w:val="32"/>
          <w:szCs w:val="32"/>
        </w:rPr>
        <w:t>积分落户操作管理细则规定，合法稳定住所指标中单位宿舍的产权应属单位所有（即非个人所有）。有的用人单位提供的单位宿舍产权信息可能与单位名称不一致，申请人在申报时应填写详细的单位宿舍产权信息，包括房屋产权证号、</w:t>
      </w:r>
      <w:r w:rsidRPr="00E765F6">
        <w:rPr>
          <w:rFonts w:asciiTheme="minorEastAsia" w:hAnsiTheme="minorEastAsia" w:hint="eastAsia"/>
          <w:sz w:val="32"/>
          <w:szCs w:val="32"/>
        </w:rPr>
        <w:lastRenderedPageBreak/>
        <w:t>权利人、房屋坐落、房屋面积</w:t>
      </w:r>
      <w:proofErr w:type="gramStart"/>
      <w:r w:rsidRPr="00E765F6">
        <w:rPr>
          <w:rFonts w:asciiTheme="minorEastAsia" w:hAnsiTheme="minorEastAsia" w:hint="eastAsia"/>
          <w:sz w:val="32"/>
          <w:szCs w:val="32"/>
        </w:rPr>
        <w:t>等证载信息</w:t>
      </w:r>
      <w:proofErr w:type="gramEnd"/>
      <w:r w:rsidRPr="00E765F6">
        <w:rPr>
          <w:rFonts w:asciiTheme="minorEastAsia" w:hAnsiTheme="minorEastAsia" w:hint="eastAsia"/>
          <w:sz w:val="32"/>
          <w:szCs w:val="32"/>
        </w:rPr>
        <w:t>。经审核符合要求的可以按照单位宿舍积分。</w:t>
      </w:r>
    </w:p>
    <w:p w14:paraId="4763619A" w14:textId="77777777" w:rsidR="001D4133" w:rsidRPr="00E765F6" w:rsidRDefault="001D4133" w:rsidP="00E765F6">
      <w:pPr>
        <w:pStyle w:val="a8"/>
        <w:spacing w:before="0" w:beforeAutospacing="0" w:after="0" w:afterAutospacing="0"/>
        <w:ind w:firstLineChars="200" w:firstLine="640"/>
        <w:jc w:val="both"/>
        <w:rPr>
          <w:rFonts w:asciiTheme="minorEastAsia" w:hAnsiTheme="minorEastAsia"/>
          <w:sz w:val="32"/>
          <w:szCs w:val="32"/>
        </w:rPr>
      </w:pPr>
    </w:p>
    <w:p w14:paraId="4AA430EE" w14:textId="001890BE" w:rsidR="001D4133" w:rsidRPr="00E765F6" w:rsidRDefault="001D4133" w:rsidP="00B2733E">
      <w:pPr>
        <w:pStyle w:val="a8"/>
        <w:spacing w:before="0" w:beforeAutospacing="0" w:after="0" w:afterAutospacing="0"/>
        <w:jc w:val="both"/>
        <w:rPr>
          <w:rFonts w:asciiTheme="minorEastAsia" w:hAnsiTheme="minorEastAsia"/>
          <w:sz w:val="32"/>
          <w:szCs w:val="32"/>
        </w:rPr>
      </w:pPr>
      <w:r w:rsidRPr="00E765F6">
        <w:rPr>
          <w:rFonts w:asciiTheme="minorEastAsia" w:hAnsiTheme="minorEastAsia" w:hint="eastAsia"/>
          <w:sz w:val="32"/>
          <w:szCs w:val="32"/>
        </w:rPr>
        <w:t>22.什么样的房屋可以按自有住所积分？</w:t>
      </w:r>
      <w:r w:rsidR="00CE4089" w:rsidRPr="00E765F6">
        <w:rPr>
          <w:rFonts w:asciiTheme="minorEastAsia" w:hAnsiTheme="minorEastAsia"/>
          <w:sz w:val="32"/>
          <w:szCs w:val="32"/>
        </w:rPr>
        <w:t xml:space="preserve"> </w:t>
      </w:r>
    </w:p>
    <w:p w14:paraId="17F5E817" w14:textId="7E0F0974" w:rsidR="001D4133" w:rsidRPr="00E765F6" w:rsidRDefault="001D4133" w:rsidP="00E765F6">
      <w:pPr>
        <w:pStyle w:val="a8"/>
        <w:spacing w:before="0" w:beforeAutospacing="0" w:after="0" w:afterAutospacing="0"/>
        <w:ind w:firstLineChars="200" w:firstLine="640"/>
        <w:jc w:val="both"/>
        <w:rPr>
          <w:rFonts w:asciiTheme="minorEastAsia" w:hAnsiTheme="minorEastAsia"/>
          <w:sz w:val="32"/>
          <w:szCs w:val="32"/>
        </w:rPr>
      </w:pPr>
      <w:r w:rsidRPr="00E765F6">
        <w:rPr>
          <w:rFonts w:asciiTheme="minorEastAsia" w:hAnsiTheme="minorEastAsia" w:hint="eastAsia"/>
          <w:sz w:val="32"/>
          <w:szCs w:val="32"/>
        </w:rPr>
        <w:t xml:space="preserve">积分落户操作管理细则规定，申请积分的自有住所应已取得房屋所有权证或不动产权证书，且规划用途为住宅类。我市在不同时期颁发过不同样式的房屋产权证书，其中分别有“设计用途”、“规划用途”、“用途”栏，栏中标明为住宅类，即表明房屋规划用途为住宅。对于90年代颁发的一些《房产所有权证》和《房屋所有权证》，证书中没有专门用途栏，但证书内附“北京市房屋登记表”中“房屋用途”栏中标明为住宅类的，即表明房屋规划用途为住宅。 </w:t>
      </w:r>
    </w:p>
    <w:p w14:paraId="149B1CC9" w14:textId="77777777" w:rsidR="001D4133" w:rsidRPr="00E765F6" w:rsidRDefault="001D4133" w:rsidP="00E765F6">
      <w:pPr>
        <w:pStyle w:val="a8"/>
        <w:spacing w:before="0" w:beforeAutospacing="0" w:after="0" w:afterAutospacing="0"/>
        <w:ind w:firstLineChars="200" w:firstLine="640"/>
        <w:jc w:val="both"/>
        <w:rPr>
          <w:rFonts w:asciiTheme="minorEastAsia" w:hAnsiTheme="minorEastAsia"/>
          <w:sz w:val="32"/>
          <w:szCs w:val="32"/>
        </w:rPr>
      </w:pPr>
    </w:p>
    <w:sectPr w:rsidR="001D4133" w:rsidRPr="00E765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2F849" w14:textId="77777777" w:rsidR="003B050C" w:rsidRDefault="003B050C" w:rsidP="006A3207">
      <w:r>
        <w:separator/>
      </w:r>
    </w:p>
  </w:endnote>
  <w:endnote w:type="continuationSeparator" w:id="0">
    <w:p w14:paraId="597C90F5" w14:textId="77777777" w:rsidR="003B050C" w:rsidRDefault="003B050C" w:rsidP="006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36BA2" w14:textId="77777777" w:rsidR="003B050C" w:rsidRDefault="003B050C" w:rsidP="006A3207">
      <w:r>
        <w:separator/>
      </w:r>
    </w:p>
  </w:footnote>
  <w:footnote w:type="continuationSeparator" w:id="0">
    <w:p w14:paraId="5C31D59D" w14:textId="77777777" w:rsidR="003B050C" w:rsidRDefault="003B050C" w:rsidP="006A3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A6AE7"/>
    <w:multiLevelType w:val="hybridMultilevel"/>
    <w:tmpl w:val="B0D09910"/>
    <w:lvl w:ilvl="0" w:tplc="EFB482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A51F43"/>
    <w:multiLevelType w:val="hybridMultilevel"/>
    <w:tmpl w:val="FA02C1BE"/>
    <w:lvl w:ilvl="0" w:tplc="3F6C8858">
      <w:start w:val="1"/>
      <w:numFmt w:val="decimal"/>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39B47448"/>
    <w:multiLevelType w:val="hybridMultilevel"/>
    <w:tmpl w:val="9E12913E"/>
    <w:lvl w:ilvl="0" w:tplc="B43E66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B775B86"/>
    <w:multiLevelType w:val="hybridMultilevel"/>
    <w:tmpl w:val="F9F4AFCC"/>
    <w:lvl w:ilvl="0" w:tplc="960820EA">
      <w:numFmt w:val="bullet"/>
      <w:lvlText w:val="◆"/>
      <w:lvlJc w:val="left"/>
      <w:pPr>
        <w:ind w:left="1720" w:hanging="220"/>
      </w:pPr>
      <w:rPr>
        <w:rFonts w:ascii="Lucida Sans Unicode" w:eastAsia="Lucida Sans Unicode" w:hAnsi="Lucida Sans Unicode" w:cs="Lucida Sans Unicode" w:hint="default"/>
        <w:color w:val="EC2525"/>
        <w:spacing w:val="9"/>
        <w:w w:val="125"/>
        <w:sz w:val="19"/>
        <w:szCs w:val="19"/>
        <w:lang w:val="zh-CN" w:eastAsia="zh-CN" w:bidi="zh-CN"/>
      </w:rPr>
    </w:lvl>
    <w:lvl w:ilvl="1" w:tplc="FD764D24">
      <w:numFmt w:val="bullet"/>
      <w:lvlText w:val="◆"/>
      <w:lvlJc w:val="left"/>
      <w:pPr>
        <w:ind w:left="2607" w:hanging="220"/>
      </w:pPr>
      <w:rPr>
        <w:rFonts w:ascii="Lucida Sans Unicode" w:eastAsia="Lucida Sans Unicode" w:hAnsi="Lucida Sans Unicode" w:cs="Lucida Sans Unicode" w:hint="default"/>
        <w:color w:val="EC2525"/>
        <w:spacing w:val="9"/>
        <w:w w:val="125"/>
        <w:sz w:val="19"/>
        <w:szCs w:val="19"/>
        <w:lang w:val="zh-CN" w:eastAsia="zh-CN" w:bidi="zh-CN"/>
      </w:rPr>
    </w:lvl>
    <w:lvl w:ilvl="2" w:tplc="B51EE8B0">
      <w:numFmt w:val="bullet"/>
      <w:lvlText w:val="•"/>
      <w:lvlJc w:val="left"/>
      <w:pPr>
        <w:ind w:left="3479" w:hanging="220"/>
      </w:pPr>
      <w:rPr>
        <w:rFonts w:hint="default"/>
        <w:lang w:val="zh-CN" w:eastAsia="zh-CN" w:bidi="zh-CN"/>
      </w:rPr>
    </w:lvl>
    <w:lvl w:ilvl="3" w:tplc="634267BE">
      <w:numFmt w:val="bullet"/>
      <w:lvlText w:val="•"/>
      <w:lvlJc w:val="left"/>
      <w:pPr>
        <w:ind w:left="4359" w:hanging="220"/>
      </w:pPr>
      <w:rPr>
        <w:rFonts w:hint="default"/>
        <w:lang w:val="zh-CN" w:eastAsia="zh-CN" w:bidi="zh-CN"/>
      </w:rPr>
    </w:lvl>
    <w:lvl w:ilvl="4" w:tplc="795C2E66">
      <w:numFmt w:val="bullet"/>
      <w:lvlText w:val="•"/>
      <w:lvlJc w:val="left"/>
      <w:pPr>
        <w:ind w:left="5238" w:hanging="220"/>
      </w:pPr>
      <w:rPr>
        <w:rFonts w:hint="default"/>
        <w:lang w:val="zh-CN" w:eastAsia="zh-CN" w:bidi="zh-CN"/>
      </w:rPr>
    </w:lvl>
    <w:lvl w:ilvl="5" w:tplc="72C2DD0E">
      <w:numFmt w:val="bullet"/>
      <w:lvlText w:val="•"/>
      <w:lvlJc w:val="left"/>
      <w:pPr>
        <w:ind w:left="6118" w:hanging="220"/>
      </w:pPr>
      <w:rPr>
        <w:rFonts w:hint="default"/>
        <w:lang w:val="zh-CN" w:eastAsia="zh-CN" w:bidi="zh-CN"/>
      </w:rPr>
    </w:lvl>
    <w:lvl w:ilvl="6" w:tplc="FC9ED85E">
      <w:numFmt w:val="bullet"/>
      <w:lvlText w:val="•"/>
      <w:lvlJc w:val="left"/>
      <w:pPr>
        <w:ind w:left="6997" w:hanging="220"/>
      </w:pPr>
      <w:rPr>
        <w:rFonts w:hint="default"/>
        <w:lang w:val="zh-CN" w:eastAsia="zh-CN" w:bidi="zh-CN"/>
      </w:rPr>
    </w:lvl>
    <w:lvl w:ilvl="7" w:tplc="342C036C">
      <w:numFmt w:val="bullet"/>
      <w:lvlText w:val="•"/>
      <w:lvlJc w:val="left"/>
      <w:pPr>
        <w:ind w:left="7877" w:hanging="220"/>
      </w:pPr>
      <w:rPr>
        <w:rFonts w:hint="default"/>
        <w:lang w:val="zh-CN" w:eastAsia="zh-CN" w:bidi="zh-CN"/>
      </w:rPr>
    </w:lvl>
    <w:lvl w:ilvl="8" w:tplc="B0147AA4">
      <w:numFmt w:val="bullet"/>
      <w:lvlText w:val="•"/>
      <w:lvlJc w:val="left"/>
      <w:pPr>
        <w:ind w:left="8756" w:hanging="220"/>
      </w:pPr>
      <w:rPr>
        <w:rFonts w:hint="default"/>
        <w:lang w:val="zh-CN" w:eastAsia="zh-CN" w:bidi="zh-C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B36"/>
    <w:rsid w:val="00042E3E"/>
    <w:rsid w:val="000560C2"/>
    <w:rsid w:val="00074BFE"/>
    <w:rsid w:val="000A36EC"/>
    <w:rsid w:val="000B5580"/>
    <w:rsid w:val="000F5049"/>
    <w:rsid w:val="00134613"/>
    <w:rsid w:val="001D4133"/>
    <w:rsid w:val="001E6703"/>
    <w:rsid w:val="00230801"/>
    <w:rsid w:val="00236015"/>
    <w:rsid w:val="00240C94"/>
    <w:rsid w:val="00246927"/>
    <w:rsid w:val="002C5AB9"/>
    <w:rsid w:val="002D3AB4"/>
    <w:rsid w:val="002D3ECE"/>
    <w:rsid w:val="00357C1C"/>
    <w:rsid w:val="003620C7"/>
    <w:rsid w:val="003A1C30"/>
    <w:rsid w:val="003A5A34"/>
    <w:rsid w:val="003B050C"/>
    <w:rsid w:val="003D11A2"/>
    <w:rsid w:val="00412D61"/>
    <w:rsid w:val="0043378A"/>
    <w:rsid w:val="004B32C7"/>
    <w:rsid w:val="004E38A5"/>
    <w:rsid w:val="004F33EC"/>
    <w:rsid w:val="00504C89"/>
    <w:rsid w:val="00526573"/>
    <w:rsid w:val="00546224"/>
    <w:rsid w:val="00590E09"/>
    <w:rsid w:val="005C1589"/>
    <w:rsid w:val="005D0574"/>
    <w:rsid w:val="00632F58"/>
    <w:rsid w:val="0063309D"/>
    <w:rsid w:val="0067347B"/>
    <w:rsid w:val="00682668"/>
    <w:rsid w:val="006860FC"/>
    <w:rsid w:val="006A3207"/>
    <w:rsid w:val="006B3D8F"/>
    <w:rsid w:val="006C2F5B"/>
    <w:rsid w:val="00751CC4"/>
    <w:rsid w:val="007969FB"/>
    <w:rsid w:val="007C3769"/>
    <w:rsid w:val="00821320"/>
    <w:rsid w:val="00873A1E"/>
    <w:rsid w:val="00874495"/>
    <w:rsid w:val="008A3ED9"/>
    <w:rsid w:val="00933076"/>
    <w:rsid w:val="00940E99"/>
    <w:rsid w:val="009565DF"/>
    <w:rsid w:val="00965379"/>
    <w:rsid w:val="009659CD"/>
    <w:rsid w:val="009814E1"/>
    <w:rsid w:val="00997519"/>
    <w:rsid w:val="009D1C85"/>
    <w:rsid w:val="009F4754"/>
    <w:rsid w:val="00A02A9D"/>
    <w:rsid w:val="00A0503F"/>
    <w:rsid w:val="00A25903"/>
    <w:rsid w:val="00A406A0"/>
    <w:rsid w:val="00A83DC3"/>
    <w:rsid w:val="00AE319B"/>
    <w:rsid w:val="00AF4F53"/>
    <w:rsid w:val="00B16CCB"/>
    <w:rsid w:val="00B20A08"/>
    <w:rsid w:val="00B2733E"/>
    <w:rsid w:val="00BD068E"/>
    <w:rsid w:val="00BF7B16"/>
    <w:rsid w:val="00C075EF"/>
    <w:rsid w:val="00C4192C"/>
    <w:rsid w:val="00C46057"/>
    <w:rsid w:val="00C53BD0"/>
    <w:rsid w:val="00C71D8F"/>
    <w:rsid w:val="00C73F29"/>
    <w:rsid w:val="00CB39B8"/>
    <w:rsid w:val="00CE4089"/>
    <w:rsid w:val="00CE7B01"/>
    <w:rsid w:val="00D62E0B"/>
    <w:rsid w:val="00E13F00"/>
    <w:rsid w:val="00E22283"/>
    <w:rsid w:val="00E371AE"/>
    <w:rsid w:val="00E75E0B"/>
    <w:rsid w:val="00E765F6"/>
    <w:rsid w:val="00E83D3F"/>
    <w:rsid w:val="00E96780"/>
    <w:rsid w:val="00EA6074"/>
    <w:rsid w:val="00F721D4"/>
    <w:rsid w:val="00FA709C"/>
    <w:rsid w:val="00FB67AE"/>
    <w:rsid w:val="00FD0B0F"/>
    <w:rsid w:val="00FD4B36"/>
    <w:rsid w:val="00FD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0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207"/>
    <w:pPr>
      <w:widowControl w:val="0"/>
      <w:jc w:val="both"/>
    </w:pPr>
  </w:style>
  <w:style w:type="paragraph" w:styleId="4">
    <w:name w:val="heading 4"/>
    <w:basedOn w:val="a"/>
    <w:link w:val="4Char"/>
    <w:uiPriority w:val="1"/>
    <w:qFormat/>
    <w:rsid w:val="00751CC4"/>
    <w:pPr>
      <w:autoSpaceDE w:val="0"/>
      <w:autoSpaceDN w:val="0"/>
      <w:ind w:left="1203"/>
      <w:jc w:val="left"/>
      <w:outlineLvl w:val="3"/>
    </w:pPr>
    <w:rPr>
      <w:rFonts w:ascii="宋体" w:eastAsia="宋体" w:hAnsi="宋体" w:cs="宋体"/>
      <w:kern w:val="0"/>
      <w:sz w:val="23"/>
      <w:szCs w:val="23"/>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2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3207"/>
    <w:rPr>
      <w:sz w:val="18"/>
      <w:szCs w:val="18"/>
    </w:rPr>
  </w:style>
  <w:style w:type="paragraph" w:styleId="a4">
    <w:name w:val="footer"/>
    <w:basedOn w:val="a"/>
    <w:link w:val="Char0"/>
    <w:uiPriority w:val="99"/>
    <w:unhideWhenUsed/>
    <w:rsid w:val="006A3207"/>
    <w:pPr>
      <w:tabs>
        <w:tab w:val="center" w:pos="4153"/>
        <w:tab w:val="right" w:pos="8306"/>
      </w:tabs>
      <w:snapToGrid w:val="0"/>
      <w:jc w:val="left"/>
    </w:pPr>
    <w:rPr>
      <w:sz w:val="18"/>
      <w:szCs w:val="18"/>
    </w:rPr>
  </w:style>
  <w:style w:type="character" w:customStyle="1" w:styleId="Char0">
    <w:name w:val="页脚 Char"/>
    <w:basedOn w:val="a0"/>
    <w:link w:val="a4"/>
    <w:uiPriority w:val="99"/>
    <w:rsid w:val="006A3207"/>
    <w:rPr>
      <w:sz w:val="18"/>
      <w:szCs w:val="18"/>
    </w:rPr>
  </w:style>
  <w:style w:type="paragraph" w:styleId="a5">
    <w:name w:val="List Paragraph"/>
    <w:basedOn w:val="a"/>
    <w:uiPriority w:val="1"/>
    <w:qFormat/>
    <w:rsid w:val="006A3207"/>
    <w:pPr>
      <w:ind w:firstLineChars="200" w:firstLine="420"/>
    </w:pPr>
  </w:style>
  <w:style w:type="paragraph" w:styleId="a6">
    <w:name w:val="Body Text"/>
    <w:basedOn w:val="a"/>
    <w:link w:val="Char1"/>
    <w:uiPriority w:val="1"/>
    <w:qFormat/>
    <w:rsid w:val="006A3207"/>
    <w:pPr>
      <w:autoSpaceDE w:val="0"/>
      <w:autoSpaceDN w:val="0"/>
      <w:jc w:val="left"/>
    </w:pPr>
    <w:rPr>
      <w:rFonts w:ascii="宋体" w:eastAsia="宋体" w:hAnsi="宋体" w:cs="宋体"/>
      <w:kern w:val="0"/>
      <w:sz w:val="19"/>
      <w:szCs w:val="19"/>
      <w:lang w:val="zh-CN" w:bidi="zh-CN"/>
    </w:rPr>
  </w:style>
  <w:style w:type="character" w:customStyle="1" w:styleId="Char1">
    <w:name w:val="正文文本 Char"/>
    <w:basedOn w:val="a0"/>
    <w:link w:val="a6"/>
    <w:uiPriority w:val="1"/>
    <w:rsid w:val="006A3207"/>
    <w:rPr>
      <w:rFonts w:ascii="宋体" w:eastAsia="宋体" w:hAnsi="宋体" w:cs="宋体"/>
      <w:kern w:val="0"/>
      <w:sz w:val="19"/>
      <w:szCs w:val="19"/>
      <w:lang w:val="zh-CN" w:bidi="zh-CN"/>
    </w:rPr>
  </w:style>
  <w:style w:type="character" w:styleId="a7">
    <w:name w:val="Hyperlink"/>
    <w:basedOn w:val="a0"/>
    <w:uiPriority w:val="99"/>
    <w:unhideWhenUsed/>
    <w:rsid w:val="003A1C30"/>
    <w:rPr>
      <w:color w:val="0563C1" w:themeColor="hyperlink"/>
      <w:u w:val="single"/>
    </w:rPr>
  </w:style>
  <w:style w:type="character" w:customStyle="1" w:styleId="4Char">
    <w:name w:val="标题 4 Char"/>
    <w:basedOn w:val="a0"/>
    <w:link w:val="4"/>
    <w:uiPriority w:val="1"/>
    <w:rsid w:val="00751CC4"/>
    <w:rPr>
      <w:rFonts w:ascii="宋体" w:eastAsia="宋体" w:hAnsi="宋体" w:cs="宋体"/>
      <w:kern w:val="0"/>
      <w:sz w:val="23"/>
      <w:szCs w:val="23"/>
      <w:lang w:val="zh-CN" w:bidi="zh-CN"/>
    </w:rPr>
  </w:style>
  <w:style w:type="paragraph" w:customStyle="1" w:styleId="TableParagraph">
    <w:name w:val="Table Paragraph"/>
    <w:basedOn w:val="a"/>
    <w:uiPriority w:val="1"/>
    <w:qFormat/>
    <w:rsid w:val="00751CC4"/>
    <w:pPr>
      <w:autoSpaceDE w:val="0"/>
      <w:autoSpaceDN w:val="0"/>
      <w:jc w:val="left"/>
    </w:pPr>
    <w:rPr>
      <w:rFonts w:ascii="宋体" w:eastAsia="宋体" w:hAnsi="宋体" w:cs="宋体"/>
      <w:kern w:val="0"/>
      <w:sz w:val="22"/>
      <w:lang w:val="zh-CN" w:bidi="zh-CN"/>
    </w:rPr>
  </w:style>
  <w:style w:type="table" w:customStyle="1" w:styleId="TableNormal">
    <w:name w:val="Table Normal"/>
    <w:uiPriority w:val="2"/>
    <w:semiHidden/>
    <w:unhideWhenUsed/>
    <w:qFormat/>
    <w:rsid w:val="000F504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Normal (Web)"/>
    <w:basedOn w:val="a"/>
    <w:uiPriority w:val="99"/>
    <w:semiHidden/>
    <w:unhideWhenUsed/>
    <w:rsid w:val="00A406A0"/>
    <w:pPr>
      <w:widowControl/>
      <w:spacing w:before="100" w:beforeAutospacing="1" w:after="100" w:afterAutospacing="1"/>
      <w:jc w:val="left"/>
    </w:pPr>
    <w:rPr>
      <w:rFonts w:ascii="Times New Roman" w:hAnsi="Times New Roman" w:cs="Times New Roman"/>
      <w:kern w:val="0"/>
      <w:sz w:val="24"/>
      <w:szCs w:val="24"/>
    </w:rPr>
  </w:style>
  <w:style w:type="table" w:styleId="a9">
    <w:name w:val="Table Grid"/>
    <w:basedOn w:val="a1"/>
    <w:uiPriority w:val="39"/>
    <w:rsid w:val="007C3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207"/>
    <w:pPr>
      <w:widowControl w:val="0"/>
      <w:jc w:val="both"/>
    </w:pPr>
  </w:style>
  <w:style w:type="paragraph" w:styleId="4">
    <w:name w:val="heading 4"/>
    <w:basedOn w:val="a"/>
    <w:link w:val="4Char"/>
    <w:uiPriority w:val="1"/>
    <w:qFormat/>
    <w:rsid w:val="00751CC4"/>
    <w:pPr>
      <w:autoSpaceDE w:val="0"/>
      <w:autoSpaceDN w:val="0"/>
      <w:ind w:left="1203"/>
      <w:jc w:val="left"/>
      <w:outlineLvl w:val="3"/>
    </w:pPr>
    <w:rPr>
      <w:rFonts w:ascii="宋体" w:eastAsia="宋体" w:hAnsi="宋体" w:cs="宋体"/>
      <w:kern w:val="0"/>
      <w:sz w:val="23"/>
      <w:szCs w:val="23"/>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2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3207"/>
    <w:rPr>
      <w:sz w:val="18"/>
      <w:szCs w:val="18"/>
    </w:rPr>
  </w:style>
  <w:style w:type="paragraph" w:styleId="a4">
    <w:name w:val="footer"/>
    <w:basedOn w:val="a"/>
    <w:link w:val="Char0"/>
    <w:uiPriority w:val="99"/>
    <w:unhideWhenUsed/>
    <w:rsid w:val="006A3207"/>
    <w:pPr>
      <w:tabs>
        <w:tab w:val="center" w:pos="4153"/>
        <w:tab w:val="right" w:pos="8306"/>
      </w:tabs>
      <w:snapToGrid w:val="0"/>
      <w:jc w:val="left"/>
    </w:pPr>
    <w:rPr>
      <w:sz w:val="18"/>
      <w:szCs w:val="18"/>
    </w:rPr>
  </w:style>
  <w:style w:type="character" w:customStyle="1" w:styleId="Char0">
    <w:name w:val="页脚 Char"/>
    <w:basedOn w:val="a0"/>
    <w:link w:val="a4"/>
    <w:uiPriority w:val="99"/>
    <w:rsid w:val="006A3207"/>
    <w:rPr>
      <w:sz w:val="18"/>
      <w:szCs w:val="18"/>
    </w:rPr>
  </w:style>
  <w:style w:type="paragraph" w:styleId="a5">
    <w:name w:val="List Paragraph"/>
    <w:basedOn w:val="a"/>
    <w:uiPriority w:val="1"/>
    <w:qFormat/>
    <w:rsid w:val="006A3207"/>
    <w:pPr>
      <w:ind w:firstLineChars="200" w:firstLine="420"/>
    </w:pPr>
  </w:style>
  <w:style w:type="paragraph" w:styleId="a6">
    <w:name w:val="Body Text"/>
    <w:basedOn w:val="a"/>
    <w:link w:val="Char1"/>
    <w:uiPriority w:val="1"/>
    <w:qFormat/>
    <w:rsid w:val="006A3207"/>
    <w:pPr>
      <w:autoSpaceDE w:val="0"/>
      <w:autoSpaceDN w:val="0"/>
      <w:jc w:val="left"/>
    </w:pPr>
    <w:rPr>
      <w:rFonts w:ascii="宋体" w:eastAsia="宋体" w:hAnsi="宋体" w:cs="宋体"/>
      <w:kern w:val="0"/>
      <w:sz w:val="19"/>
      <w:szCs w:val="19"/>
      <w:lang w:val="zh-CN" w:bidi="zh-CN"/>
    </w:rPr>
  </w:style>
  <w:style w:type="character" w:customStyle="1" w:styleId="Char1">
    <w:name w:val="正文文本 Char"/>
    <w:basedOn w:val="a0"/>
    <w:link w:val="a6"/>
    <w:uiPriority w:val="1"/>
    <w:rsid w:val="006A3207"/>
    <w:rPr>
      <w:rFonts w:ascii="宋体" w:eastAsia="宋体" w:hAnsi="宋体" w:cs="宋体"/>
      <w:kern w:val="0"/>
      <w:sz w:val="19"/>
      <w:szCs w:val="19"/>
      <w:lang w:val="zh-CN" w:bidi="zh-CN"/>
    </w:rPr>
  </w:style>
  <w:style w:type="character" w:styleId="a7">
    <w:name w:val="Hyperlink"/>
    <w:basedOn w:val="a0"/>
    <w:uiPriority w:val="99"/>
    <w:unhideWhenUsed/>
    <w:rsid w:val="003A1C30"/>
    <w:rPr>
      <w:color w:val="0563C1" w:themeColor="hyperlink"/>
      <w:u w:val="single"/>
    </w:rPr>
  </w:style>
  <w:style w:type="character" w:customStyle="1" w:styleId="4Char">
    <w:name w:val="标题 4 Char"/>
    <w:basedOn w:val="a0"/>
    <w:link w:val="4"/>
    <w:uiPriority w:val="1"/>
    <w:rsid w:val="00751CC4"/>
    <w:rPr>
      <w:rFonts w:ascii="宋体" w:eastAsia="宋体" w:hAnsi="宋体" w:cs="宋体"/>
      <w:kern w:val="0"/>
      <w:sz w:val="23"/>
      <w:szCs w:val="23"/>
      <w:lang w:val="zh-CN" w:bidi="zh-CN"/>
    </w:rPr>
  </w:style>
  <w:style w:type="paragraph" w:customStyle="1" w:styleId="TableParagraph">
    <w:name w:val="Table Paragraph"/>
    <w:basedOn w:val="a"/>
    <w:uiPriority w:val="1"/>
    <w:qFormat/>
    <w:rsid w:val="00751CC4"/>
    <w:pPr>
      <w:autoSpaceDE w:val="0"/>
      <w:autoSpaceDN w:val="0"/>
      <w:jc w:val="left"/>
    </w:pPr>
    <w:rPr>
      <w:rFonts w:ascii="宋体" w:eastAsia="宋体" w:hAnsi="宋体" w:cs="宋体"/>
      <w:kern w:val="0"/>
      <w:sz w:val="22"/>
      <w:lang w:val="zh-CN" w:bidi="zh-CN"/>
    </w:rPr>
  </w:style>
  <w:style w:type="table" w:customStyle="1" w:styleId="TableNormal">
    <w:name w:val="Table Normal"/>
    <w:uiPriority w:val="2"/>
    <w:semiHidden/>
    <w:unhideWhenUsed/>
    <w:qFormat/>
    <w:rsid w:val="000F504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Normal (Web)"/>
    <w:basedOn w:val="a"/>
    <w:uiPriority w:val="99"/>
    <w:semiHidden/>
    <w:unhideWhenUsed/>
    <w:rsid w:val="00A406A0"/>
    <w:pPr>
      <w:widowControl/>
      <w:spacing w:before="100" w:beforeAutospacing="1" w:after="100" w:afterAutospacing="1"/>
      <w:jc w:val="left"/>
    </w:pPr>
    <w:rPr>
      <w:rFonts w:ascii="Times New Roman" w:hAnsi="Times New Roman" w:cs="Times New Roman"/>
      <w:kern w:val="0"/>
      <w:sz w:val="24"/>
      <w:szCs w:val="24"/>
    </w:rPr>
  </w:style>
  <w:style w:type="table" w:styleId="a9">
    <w:name w:val="Table Grid"/>
    <w:basedOn w:val="a1"/>
    <w:uiPriority w:val="39"/>
    <w:rsid w:val="007C3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8402">
      <w:bodyDiv w:val="1"/>
      <w:marLeft w:val="0"/>
      <w:marRight w:val="0"/>
      <w:marTop w:val="0"/>
      <w:marBottom w:val="0"/>
      <w:divBdr>
        <w:top w:val="none" w:sz="0" w:space="0" w:color="auto"/>
        <w:left w:val="none" w:sz="0" w:space="0" w:color="auto"/>
        <w:bottom w:val="none" w:sz="0" w:space="0" w:color="auto"/>
        <w:right w:val="none" w:sz="0" w:space="0" w:color="auto"/>
      </w:divBdr>
      <w:divsChild>
        <w:div w:id="715084292">
          <w:marLeft w:val="0"/>
          <w:marRight w:val="0"/>
          <w:marTop w:val="0"/>
          <w:marBottom w:val="0"/>
          <w:divBdr>
            <w:top w:val="none" w:sz="0" w:space="0" w:color="auto"/>
            <w:left w:val="none" w:sz="0" w:space="0" w:color="auto"/>
            <w:bottom w:val="none" w:sz="0" w:space="0" w:color="auto"/>
            <w:right w:val="none" w:sz="0" w:space="0" w:color="auto"/>
          </w:divBdr>
          <w:divsChild>
            <w:div w:id="1034846146">
              <w:marLeft w:val="0"/>
              <w:marRight w:val="0"/>
              <w:marTop w:val="0"/>
              <w:marBottom w:val="0"/>
              <w:divBdr>
                <w:top w:val="none" w:sz="0" w:space="0" w:color="auto"/>
                <w:left w:val="none" w:sz="0" w:space="0" w:color="auto"/>
                <w:bottom w:val="none" w:sz="0" w:space="0" w:color="auto"/>
                <w:right w:val="none" w:sz="0" w:space="0" w:color="auto"/>
              </w:divBdr>
              <w:divsChild>
                <w:div w:id="922035007">
                  <w:marLeft w:val="0"/>
                  <w:marRight w:val="0"/>
                  <w:marTop w:val="0"/>
                  <w:marBottom w:val="0"/>
                  <w:divBdr>
                    <w:top w:val="none" w:sz="0" w:space="0" w:color="auto"/>
                    <w:left w:val="none" w:sz="0" w:space="0" w:color="auto"/>
                    <w:bottom w:val="none" w:sz="0" w:space="0" w:color="auto"/>
                    <w:right w:val="none" w:sz="0" w:space="0" w:color="auto"/>
                  </w:divBdr>
                </w:div>
              </w:divsChild>
            </w:div>
            <w:div w:id="591746332">
              <w:marLeft w:val="0"/>
              <w:marRight w:val="0"/>
              <w:marTop w:val="0"/>
              <w:marBottom w:val="0"/>
              <w:divBdr>
                <w:top w:val="none" w:sz="0" w:space="0" w:color="auto"/>
                <w:left w:val="none" w:sz="0" w:space="0" w:color="auto"/>
                <w:bottom w:val="none" w:sz="0" w:space="0" w:color="auto"/>
                <w:right w:val="none" w:sz="0" w:space="0" w:color="auto"/>
              </w:divBdr>
              <w:divsChild>
                <w:div w:id="662440958">
                  <w:marLeft w:val="0"/>
                  <w:marRight w:val="0"/>
                  <w:marTop w:val="0"/>
                  <w:marBottom w:val="0"/>
                  <w:divBdr>
                    <w:top w:val="none" w:sz="0" w:space="0" w:color="auto"/>
                    <w:left w:val="none" w:sz="0" w:space="0" w:color="auto"/>
                    <w:bottom w:val="none" w:sz="0" w:space="0" w:color="auto"/>
                    <w:right w:val="none" w:sz="0" w:space="0" w:color="auto"/>
                  </w:divBdr>
                  <w:divsChild>
                    <w:div w:id="16602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01555">
      <w:bodyDiv w:val="1"/>
      <w:marLeft w:val="0"/>
      <w:marRight w:val="0"/>
      <w:marTop w:val="0"/>
      <w:marBottom w:val="0"/>
      <w:divBdr>
        <w:top w:val="none" w:sz="0" w:space="0" w:color="auto"/>
        <w:left w:val="none" w:sz="0" w:space="0" w:color="auto"/>
        <w:bottom w:val="none" w:sz="0" w:space="0" w:color="auto"/>
        <w:right w:val="none" w:sz="0" w:space="0" w:color="auto"/>
      </w:divBdr>
    </w:div>
    <w:div w:id="1637443819">
      <w:bodyDiv w:val="1"/>
      <w:marLeft w:val="0"/>
      <w:marRight w:val="0"/>
      <w:marTop w:val="0"/>
      <w:marBottom w:val="0"/>
      <w:divBdr>
        <w:top w:val="none" w:sz="0" w:space="0" w:color="auto"/>
        <w:left w:val="none" w:sz="0" w:space="0" w:color="auto"/>
        <w:bottom w:val="none" w:sz="0" w:space="0" w:color="auto"/>
        <w:right w:val="none" w:sz="0" w:space="0" w:color="auto"/>
      </w:divBdr>
      <w:divsChild>
        <w:div w:id="537399086">
          <w:marLeft w:val="0"/>
          <w:marRight w:val="0"/>
          <w:marTop w:val="0"/>
          <w:marBottom w:val="0"/>
          <w:divBdr>
            <w:top w:val="none" w:sz="0" w:space="0" w:color="auto"/>
            <w:left w:val="none" w:sz="0" w:space="0" w:color="auto"/>
            <w:bottom w:val="none" w:sz="0" w:space="0" w:color="auto"/>
            <w:right w:val="none" w:sz="0" w:space="0" w:color="auto"/>
          </w:divBdr>
          <w:divsChild>
            <w:div w:id="373042820">
              <w:marLeft w:val="0"/>
              <w:marRight w:val="0"/>
              <w:marTop w:val="0"/>
              <w:marBottom w:val="0"/>
              <w:divBdr>
                <w:top w:val="none" w:sz="0" w:space="0" w:color="auto"/>
                <w:left w:val="none" w:sz="0" w:space="0" w:color="auto"/>
                <w:bottom w:val="none" w:sz="0" w:space="0" w:color="auto"/>
                <w:right w:val="none" w:sz="0" w:space="0" w:color="auto"/>
              </w:divBdr>
              <w:divsChild>
                <w:div w:id="10974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4561">
      <w:bodyDiv w:val="1"/>
      <w:marLeft w:val="0"/>
      <w:marRight w:val="0"/>
      <w:marTop w:val="0"/>
      <w:marBottom w:val="0"/>
      <w:divBdr>
        <w:top w:val="none" w:sz="0" w:space="0" w:color="auto"/>
        <w:left w:val="none" w:sz="0" w:space="0" w:color="auto"/>
        <w:bottom w:val="none" w:sz="0" w:space="0" w:color="auto"/>
        <w:right w:val="none" w:sz="0" w:space="0" w:color="auto"/>
      </w:divBdr>
      <w:divsChild>
        <w:div w:id="425660369">
          <w:marLeft w:val="0"/>
          <w:marRight w:val="0"/>
          <w:marTop w:val="300"/>
          <w:marBottom w:val="300"/>
          <w:divBdr>
            <w:top w:val="none" w:sz="0" w:space="0" w:color="auto"/>
            <w:left w:val="none" w:sz="0" w:space="0" w:color="auto"/>
            <w:bottom w:val="none" w:sz="0" w:space="0" w:color="auto"/>
            <w:right w:val="none" w:sz="0" w:space="0" w:color="auto"/>
          </w:divBdr>
          <w:divsChild>
            <w:div w:id="529418045">
              <w:marLeft w:val="0"/>
              <w:marRight w:val="0"/>
              <w:marTop w:val="0"/>
              <w:marBottom w:val="0"/>
              <w:divBdr>
                <w:top w:val="none" w:sz="0" w:space="0" w:color="auto"/>
                <w:left w:val="none" w:sz="0" w:space="0" w:color="auto"/>
                <w:bottom w:val="none" w:sz="0" w:space="0" w:color="auto"/>
                <w:right w:val="none" w:sz="0" w:space="0" w:color="auto"/>
              </w:divBdr>
              <w:divsChild>
                <w:div w:id="1241016882">
                  <w:marLeft w:val="600"/>
                  <w:marRight w:val="600"/>
                  <w:marTop w:val="0"/>
                  <w:marBottom w:val="0"/>
                  <w:divBdr>
                    <w:top w:val="none" w:sz="0" w:space="0" w:color="auto"/>
                    <w:left w:val="none" w:sz="0" w:space="0" w:color="auto"/>
                    <w:bottom w:val="none" w:sz="0" w:space="0" w:color="auto"/>
                    <w:right w:val="none" w:sz="0" w:space="0" w:color="auto"/>
                  </w:divBdr>
                  <w:divsChild>
                    <w:div w:id="2120251299">
                      <w:marLeft w:val="0"/>
                      <w:marRight w:val="0"/>
                      <w:marTop w:val="0"/>
                      <w:marBottom w:val="0"/>
                      <w:divBdr>
                        <w:top w:val="none" w:sz="0" w:space="0" w:color="auto"/>
                        <w:left w:val="none" w:sz="0" w:space="0" w:color="auto"/>
                        <w:bottom w:val="none" w:sz="0" w:space="0" w:color="auto"/>
                        <w:right w:val="none" w:sz="0" w:space="0" w:color="auto"/>
                      </w:divBdr>
                      <w:divsChild>
                        <w:div w:id="24671744">
                          <w:marLeft w:val="0"/>
                          <w:marRight w:val="0"/>
                          <w:marTop w:val="0"/>
                          <w:marBottom w:val="0"/>
                          <w:divBdr>
                            <w:top w:val="none" w:sz="0" w:space="0" w:color="auto"/>
                            <w:left w:val="none" w:sz="0" w:space="0" w:color="auto"/>
                            <w:bottom w:val="none" w:sz="0" w:space="0" w:color="auto"/>
                            <w:right w:val="none" w:sz="0" w:space="0" w:color="auto"/>
                          </w:divBdr>
                          <w:divsChild>
                            <w:div w:id="59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164726">
      <w:bodyDiv w:val="1"/>
      <w:marLeft w:val="0"/>
      <w:marRight w:val="0"/>
      <w:marTop w:val="0"/>
      <w:marBottom w:val="0"/>
      <w:divBdr>
        <w:top w:val="none" w:sz="0" w:space="0" w:color="auto"/>
        <w:left w:val="none" w:sz="0" w:space="0" w:color="auto"/>
        <w:bottom w:val="none" w:sz="0" w:space="0" w:color="auto"/>
        <w:right w:val="none" w:sz="0" w:space="0" w:color="auto"/>
      </w:divBdr>
      <w:divsChild>
        <w:div w:id="2090957788">
          <w:marLeft w:val="0"/>
          <w:marRight w:val="0"/>
          <w:marTop w:val="0"/>
          <w:marBottom w:val="0"/>
          <w:divBdr>
            <w:top w:val="none" w:sz="0" w:space="0" w:color="auto"/>
            <w:left w:val="none" w:sz="0" w:space="0" w:color="auto"/>
            <w:bottom w:val="none" w:sz="0" w:space="0" w:color="auto"/>
            <w:right w:val="none" w:sz="0" w:space="0" w:color="auto"/>
          </w:divBdr>
          <w:divsChild>
            <w:div w:id="1243486023">
              <w:marLeft w:val="0"/>
              <w:marRight w:val="0"/>
              <w:marTop w:val="0"/>
              <w:marBottom w:val="0"/>
              <w:divBdr>
                <w:top w:val="none" w:sz="0" w:space="0" w:color="auto"/>
                <w:left w:val="none" w:sz="0" w:space="0" w:color="auto"/>
                <w:bottom w:val="none" w:sz="0" w:space="0" w:color="auto"/>
                <w:right w:val="none" w:sz="0" w:space="0" w:color="auto"/>
              </w:divBdr>
              <w:divsChild>
                <w:div w:id="2315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3598">
          <w:marLeft w:val="0"/>
          <w:marRight w:val="0"/>
          <w:marTop w:val="0"/>
          <w:marBottom w:val="0"/>
          <w:divBdr>
            <w:top w:val="none" w:sz="0" w:space="0" w:color="auto"/>
            <w:left w:val="none" w:sz="0" w:space="0" w:color="auto"/>
            <w:bottom w:val="none" w:sz="0" w:space="0" w:color="auto"/>
            <w:right w:val="none" w:sz="0" w:space="0" w:color="auto"/>
          </w:divBdr>
          <w:divsChild>
            <w:div w:id="1274482984">
              <w:marLeft w:val="0"/>
              <w:marRight w:val="0"/>
              <w:marTop w:val="0"/>
              <w:marBottom w:val="0"/>
              <w:divBdr>
                <w:top w:val="none" w:sz="0" w:space="0" w:color="auto"/>
                <w:left w:val="none" w:sz="0" w:space="0" w:color="auto"/>
                <w:bottom w:val="none" w:sz="0" w:space="0" w:color="auto"/>
                <w:right w:val="none" w:sz="0" w:space="0" w:color="auto"/>
              </w:divBdr>
              <w:divsChild>
                <w:div w:id="11730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si.com.cn" TargetMode="External"/><Relationship Id="rId5" Type="http://schemas.openxmlformats.org/officeDocument/2006/relationships/webSettings" Target="webSettings.xml"/><Relationship Id="rId10" Type="http://schemas.openxmlformats.org/officeDocument/2006/relationships/hyperlink" Target="http://www.skzi.som.sn/xlrz/index.jzp)%E7%94%B3%E8%AF%B7%E5%8A%9E%E7%90%86%E5%AD%A6%E5%8E%86%E8%AE%A4" TargetMode="Externa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朱燕萍</dc:creator>
  <cp:keywords/>
  <dc:description/>
  <cp:lastModifiedBy>User</cp:lastModifiedBy>
  <cp:revision>44</cp:revision>
  <dcterms:created xsi:type="dcterms:W3CDTF">2018-04-28T11:13:00Z</dcterms:created>
  <dcterms:modified xsi:type="dcterms:W3CDTF">2018-05-18T07:28:00Z</dcterms:modified>
</cp:coreProperties>
</file>